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84F55" w14:textId="6FB2E5B8" w:rsidR="003E0AD4" w:rsidRPr="00A4205B" w:rsidRDefault="003E0AD4" w:rsidP="7025CAF6">
      <w:pPr>
        <w:rPr>
          <w:rFonts w:asciiTheme="majorHAnsi" w:hAnsiTheme="majorHAnsi" w:cstheme="majorBidi"/>
          <w:b/>
          <w:bCs/>
          <w:color w:val="333366"/>
          <w:sz w:val="28"/>
          <w:szCs w:val="28"/>
        </w:rPr>
      </w:pPr>
      <w:r w:rsidRPr="7025CAF6">
        <w:rPr>
          <w:rFonts w:asciiTheme="majorHAnsi" w:hAnsiTheme="majorHAnsi" w:cstheme="majorBidi"/>
          <w:b/>
          <w:bCs/>
          <w:color w:val="333366"/>
          <w:sz w:val="28"/>
          <w:szCs w:val="28"/>
        </w:rPr>
        <w:t>Toestemming</w:t>
      </w:r>
      <w:r w:rsidR="763A3FAF" w:rsidRPr="7025CAF6">
        <w:rPr>
          <w:rFonts w:asciiTheme="majorHAnsi" w:hAnsiTheme="majorHAnsi" w:cstheme="majorBidi"/>
          <w:b/>
          <w:bCs/>
          <w:color w:val="333366"/>
          <w:sz w:val="28"/>
          <w:szCs w:val="28"/>
        </w:rPr>
        <w:t>sformulier</w:t>
      </w:r>
      <w:r w:rsidR="005E39FB" w:rsidRPr="7025CAF6">
        <w:rPr>
          <w:rFonts w:asciiTheme="majorHAnsi" w:hAnsiTheme="majorHAnsi" w:cstheme="majorBidi"/>
          <w:b/>
          <w:bCs/>
          <w:color w:val="333366"/>
          <w:sz w:val="28"/>
          <w:szCs w:val="28"/>
        </w:rPr>
        <w:t xml:space="preserve"> </w:t>
      </w:r>
      <w:r w:rsidR="00515732" w:rsidRPr="7025CAF6">
        <w:rPr>
          <w:rFonts w:asciiTheme="majorHAnsi" w:hAnsiTheme="majorHAnsi" w:cstheme="majorBidi"/>
          <w:b/>
          <w:bCs/>
          <w:color w:val="333366"/>
          <w:sz w:val="28"/>
          <w:szCs w:val="28"/>
        </w:rPr>
        <w:t>Aanmeldpunt</w:t>
      </w:r>
      <w:r w:rsidR="00A704AC" w:rsidRPr="7025CAF6">
        <w:rPr>
          <w:rFonts w:asciiTheme="majorHAnsi" w:hAnsiTheme="majorHAnsi" w:cstheme="majorBidi"/>
          <w:b/>
          <w:bCs/>
          <w:color w:val="333366"/>
          <w:sz w:val="28"/>
          <w:szCs w:val="28"/>
        </w:rPr>
        <w:t>:</w:t>
      </w:r>
      <w:r w:rsidR="00515732" w:rsidRPr="7025CAF6">
        <w:rPr>
          <w:rFonts w:asciiTheme="majorHAnsi" w:hAnsiTheme="majorHAnsi" w:cstheme="majorBidi"/>
          <w:b/>
          <w:bCs/>
          <w:color w:val="333366"/>
          <w:sz w:val="28"/>
          <w:szCs w:val="28"/>
        </w:rPr>
        <w:t xml:space="preserve"> Aanmelding </w:t>
      </w:r>
      <w:r w:rsidR="00A660DE" w:rsidRPr="7025CAF6">
        <w:rPr>
          <w:rFonts w:asciiTheme="majorHAnsi" w:hAnsiTheme="majorHAnsi" w:cstheme="majorBidi"/>
          <w:b/>
          <w:bCs/>
          <w:color w:val="333366"/>
          <w:sz w:val="28"/>
          <w:szCs w:val="28"/>
        </w:rPr>
        <w:t xml:space="preserve">Auris </w:t>
      </w:r>
      <w:r w:rsidR="541110C1" w:rsidRPr="7025CAF6">
        <w:rPr>
          <w:rFonts w:asciiTheme="majorHAnsi" w:hAnsiTheme="majorHAnsi" w:cstheme="majorBidi"/>
          <w:b/>
          <w:bCs/>
          <w:color w:val="333366"/>
          <w:sz w:val="28"/>
          <w:szCs w:val="28"/>
        </w:rPr>
        <w:t xml:space="preserve">Onderwijs </w:t>
      </w:r>
      <w:r w:rsidR="008E5C6B" w:rsidRPr="7025CAF6">
        <w:rPr>
          <w:rFonts w:asciiTheme="majorHAnsi" w:hAnsiTheme="majorHAnsi" w:cstheme="majorBidi"/>
          <w:b/>
          <w:bCs/>
          <w:color w:val="333366"/>
          <w:sz w:val="28"/>
          <w:szCs w:val="28"/>
        </w:rPr>
        <w:t>-</w:t>
      </w:r>
      <w:r w:rsidR="00515732" w:rsidRPr="7025CAF6">
        <w:rPr>
          <w:rFonts w:asciiTheme="majorHAnsi" w:hAnsiTheme="majorHAnsi" w:cstheme="majorBidi"/>
          <w:b/>
          <w:bCs/>
          <w:color w:val="333366"/>
          <w:sz w:val="28"/>
          <w:szCs w:val="28"/>
        </w:rPr>
        <w:t xml:space="preserve"> o</w:t>
      </w:r>
      <w:r w:rsidR="00AB62C9" w:rsidRPr="7025CAF6">
        <w:rPr>
          <w:rFonts w:asciiTheme="majorHAnsi" w:hAnsiTheme="majorHAnsi" w:cstheme="majorBidi"/>
          <w:b/>
          <w:bCs/>
          <w:color w:val="333366"/>
          <w:sz w:val="28"/>
          <w:szCs w:val="28"/>
        </w:rPr>
        <w:t>p</w:t>
      </w:r>
      <w:r w:rsidR="763A3FAF" w:rsidRPr="7025CAF6">
        <w:rPr>
          <w:rFonts w:asciiTheme="majorHAnsi" w:hAnsiTheme="majorHAnsi" w:cstheme="majorBidi"/>
          <w:b/>
          <w:bCs/>
          <w:color w:val="333366"/>
          <w:sz w:val="28"/>
          <w:szCs w:val="28"/>
        </w:rPr>
        <w:t>vragen van informatie</w:t>
      </w:r>
    </w:p>
    <w:tbl>
      <w:tblPr>
        <w:tblStyle w:val="Tabelraster1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033FC9" w:rsidRPr="00033FC9" w14:paraId="6AB3AFA7" w14:textId="77777777" w:rsidTr="34FA0400">
        <w:tc>
          <w:tcPr>
            <w:tcW w:w="2972" w:type="dxa"/>
            <w:shd w:val="clear" w:color="auto" w:fill="DEEAF6" w:themeFill="accent1" w:themeFillTint="33"/>
          </w:tcPr>
          <w:p w14:paraId="0B1F290C" w14:textId="6941EB45" w:rsidR="00033FC9" w:rsidRPr="00033FC9" w:rsidRDefault="00033FC9" w:rsidP="34FA0400">
            <w:pPr>
              <w:rPr>
                <w:rFonts w:asciiTheme="majorHAnsi" w:hAnsiTheme="majorHAnsi" w:cstheme="majorBidi"/>
                <w:b/>
                <w:bCs/>
                <w:color w:val="333366"/>
              </w:rPr>
            </w:pPr>
            <w:r w:rsidRPr="34FA0400">
              <w:rPr>
                <w:rFonts w:asciiTheme="majorHAnsi" w:hAnsiTheme="majorHAnsi" w:cstheme="majorBidi"/>
                <w:b/>
                <w:bCs/>
                <w:color w:val="333366"/>
              </w:rPr>
              <w:t>Naam:</w:t>
            </w:r>
          </w:p>
        </w:tc>
        <w:tc>
          <w:tcPr>
            <w:tcW w:w="6237" w:type="dxa"/>
          </w:tcPr>
          <w:p w14:paraId="45766955" w14:textId="77777777" w:rsidR="00033FC9" w:rsidRPr="00033FC9" w:rsidRDefault="00033FC9" w:rsidP="00033FC9">
            <w:pPr>
              <w:rPr>
                <w:rFonts w:cstheme="minorHAnsi"/>
                <w:b/>
                <w:color w:val="333366"/>
                <w:sz w:val="24"/>
                <w:szCs w:val="24"/>
              </w:rPr>
            </w:pPr>
          </w:p>
        </w:tc>
      </w:tr>
      <w:tr w:rsidR="00033FC9" w:rsidRPr="00033FC9" w14:paraId="1C01358D" w14:textId="77777777" w:rsidTr="34FA0400">
        <w:tc>
          <w:tcPr>
            <w:tcW w:w="2972" w:type="dxa"/>
            <w:shd w:val="clear" w:color="auto" w:fill="DEEAF6" w:themeFill="accent1" w:themeFillTint="33"/>
          </w:tcPr>
          <w:p w14:paraId="0A668857" w14:textId="0331FBC9" w:rsidR="00033FC9" w:rsidRPr="00033FC9" w:rsidRDefault="00033FC9" w:rsidP="34FA0400">
            <w:pPr>
              <w:rPr>
                <w:rFonts w:asciiTheme="majorHAnsi" w:hAnsiTheme="majorHAnsi" w:cstheme="majorBidi"/>
                <w:b/>
                <w:bCs/>
                <w:color w:val="333366"/>
              </w:rPr>
            </w:pPr>
            <w:r w:rsidRPr="34FA0400">
              <w:rPr>
                <w:rFonts w:asciiTheme="majorHAnsi" w:hAnsiTheme="majorHAnsi" w:cstheme="majorBidi"/>
                <w:b/>
                <w:bCs/>
                <w:color w:val="333366"/>
              </w:rPr>
              <w:t>Geboortedatum:</w:t>
            </w:r>
          </w:p>
        </w:tc>
        <w:tc>
          <w:tcPr>
            <w:tcW w:w="6237" w:type="dxa"/>
          </w:tcPr>
          <w:p w14:paraId="1A892FF3" w14:textId="77777777" w:rsidR="00033FC9" w:rsidRPr="00033FC9" w:rsidRDefault="00033FC9" w:rsidP="00033FC9">
            <w:pPr>
              <w:rPr>
                <w:rFonts w:cstheme="minorHAnsi"/>
                <w:b/>
                <w:color w:val="333366"/>
                <w:sz w:val="24"/>
                <w:szCs w:val="24"/>
              </w:rPr>
            </w:pPr>
          </w:p>
        </w:tc>
      </w:tr>
    </w:tbl>
    <w:p w14:paraId="579DC7FD" w14:textId="702C631D" w:rsidR="0085034E" w:rsidRDefault="0085034E" w:rsidP="34FA0400">
      <w:pPr>
        <w:rPr>
          <w:rFonts w:asciiTheme="majorHAnsi" w:hAnsiTheme="majorHAnsi" w:cstheme="majorBidi"/>
          <w:color w:val="333366"/>
        </w:rPr>
      </w:pPr>
      <w:r>
        <w:br/>
      </w:r>
      <w:r w:rsidR="000F1062" w:rsidRPr="34FA0400">
        <w:rPr>
          <w:rFonts w:asciiTheme="majorHAnsi" w:hAnsiTheme="majorHAnsi" w:cstheme="majorBidi"/>
          <w:color w:val="0099CC"/>
          <w:sz w:val="24"/>
          <w:szCs w:val="24"/>
        </w:rPr>
        <w:t>Waarom toestemming nodig voor aanmelding?</w:t>
      </w:r>
      <w:r>
        <w:br/>
      </w:r>
      <w:r w:rsidR="38B7AA24" w:rsidRPr="34FA0400">
        <w:rPr>
          <w:rFonts w:asciiTheme="majorHAnsi" w:hAnsiTheme="majorHAnsi" w:cstheme="majorBidi"/>
          <w:color w:val="333366"/>
        </w:rPr>
        <w:t xml:space="preserve">We gaan zorgvuldig om met </w:t>
      </w:r>
      <w:r w:rsidR="55278D5B" w:rsidRPr="34FA0400">
        <w:rPr>
          <w:rFonts w:asciiTheme="majorHAnsi" w:hAnsiTheme="majorHAnsi" w:cstheme="majorBidi"/>
          <w:color w:val="333366"/>
        </w:rPr>
        <w:t>uw aanmelding</w:t>
      </w:r>
      <w:r w:rsidR="38B7AA24" w:rsidRPr="34FA0400">
        <w:rPr>
          <w:rFonts w:asciiTheme="majorHAnsi" w:hAnsiTheme="majorHAnsi" w:cstheme="majorBidi"/>
          <w:color w:val="333366"/>
        </w:rPr>
        <w:t xml:space="preserve">. </w:t>
      </w:r>
      <w:r w:rsidR="2229F7C5" w:rsidRPr="34FA0400">
        <w:rPr>
          <w:rFonts w:asciiTheme="majorHAnsi" w:hAnsiTheme="majorHAnsi" w:cstheme="majorBidi"/>
          <w:color w:val="333366"/>
        </w:rPr>
        <w:t>Het is nodig d</w:t>
      </w:r>
      <w:r w:rsidR="00306FBC" w:rsidRPr="34FA0400">
        <w:rPr>
          <w:rFonts w:asciiTheme="majorHAnsi" w:hAnsiTheme="majorHAnsi" w:cstheme="majorBidi"/>
          <w:color w:val="333366"/>
        </w:rPr>
        <w:t>a</w:t>
      </w:r>
      <w:r w:rsidR="00170B55" w:rsidRPr="34FA0400">
        <w:rPr>
          <w:rFonts w:asciiTheme="majorHAnsi" w:hAnsiTheme="majorHAnsi" w:cstheme="majorBidi"/>
          <w:color w:val="333366"/>
        </w:rPr>
        <w:t>t u instemt met de aanmelding.</w:t>
      </w:r>
      <w:r w:rsidR="37684C19" w:rsidRPr="34FA0400">
        <w:rPr>
          <w:rFonts w:asciiTheme="majorHAnsi" w:hAnsiTheme="majorHAnsi" w:cstheme="majorBidi"/>
          <w:color w:val="333366"/>
        </w:rPr>
        <w:t xml:space="preserve"> </w:t>
      </w:r>
    </w:p>
    <w:p w14:paraId="1ED1A846" w14:textId="47B4E48F" w:rsidR="15651EE0" w:rsidRDefault="15651EE0" w:rsidP="5C7DC3AC">
      <w:pPr>
        <w:rPr>
          <w:rFonts w:asciiTheme="majorHAnsi" w:hAnsiTheme="majorHAnsi" w:cstheme="majorBidi"/>
          <w:color w:val="333366"/>
        </w:rPr>
      </w:pPr>
      <w:r w:rsidRPr="34FA0400">
        <w:rPr>
          <w:rFonts w:asciiTheme="majorHAnsi" w:hAnsiTheme="majorHAnsi" w:cstheme="majorBidi"/>
          <w:color w:val="0099CC"/>
          <w:sz w:val="24"/>
          <w:szCs w:val="24"/>
        </w:rPr>
        <w:t>Waarom t</w:t>
      </w:r>
      <w:r w:rsidR="00B577CE" w:rsidRPr="34FA0400">
        <w:rPr>
          <w:rFonts w:asciiTheme="majorHAnsi" w:hAnsiTheme="majorHAnsi" w:cstheme="majorBidi"/>
          <w:color w:val="0099CC"/>
          <w:sz w:val="24"/>
          <w:szCs w:val="24"/>
        </w:rPr>
        <w:t xml:space="preserve">oestemming </w:t>
      </w:r>
      <w:r w:rsidR="007E7E2F" w:rsidRPr="34FA0400">
        <w:rPr>
          <w:rFonts w:asciiTheme="majorHAnsi" w:hAnsiTheme="majorHAnsi" w:cstheme="majorBidi"/>
          <w:color w:val="0099CC"/>
          <w:sz w:val="24"/>
          <w:szCs w:val="24"/>
        </w:rPr>
        <w:t xml:space="preserve">nodig </w:t>
      </w:r>
      <w:r w:rsidR="0339BFF8" w:rsidRPr="34FA0400">
        <w:rPr>
          <w:rFonts w:asciiTheme="majorHAnsi" w:hAnsiTheme="majorHAnsi" w:cstheme="majorBidi"/>
          <w:color w:val="0099CC"/>
          <w:sz w:val="24"/>
          <w:szCs w:val="24"/>
        </w:rPr>
        <w:t xml:space="preserve">voor het </w:t>
      </w:r>
      <w:r w:rsidR="005E39FB" w:rsidRPr="34FA0400">
        <w:rPr>
          <w:rFonts w:asciiTheme="majorHAnsi" w:hAnsiTheme="majorHAnsi" w:cstheme="majorBidi"/>
          <w:color w:val="0099CC"/>
          <w:sz w:val="24"/>
          <w:szCs w:val="24"/>
        </w:rPr>
        <w:t>op</w:t>
      </w:r>
      <w:r w:rsidR="5E09F620" w:rsidRPr="34FA0400">
        <w:rPr>
          <w:rFonts w:asciiTheme="majorHAnsi" w:hAnsiTheme="majorHAnsi" w:cstheme="majorBidi"/>
          <w:color w:val="0099CC"/>
          <w:sz w:val="24"/>
          <w:szCs w:val="24"/>
        </w:rPr>
        <w:t>vragen van informatie</w:t>
      </w:r>
      <w:r w:rsidR="2794CE93" w:rsidRPr="34FA0400">
        <w:rPr>
          <w:rFonts w:asciiTheme="majorHAnsi" w:hAnsiTheme="majorHAnsi" w:cstheme="majorBidi"/>
          <w:color w:val="0099CC"/>
          <w:sz w:val="24"/>
          <w:szCs w:val="24"/>
        </w:rPr>
        <w:t>?</w:t>
      </w:r>
      <w:r>
        <w:br/>
      </w:r>
      <w:r w:rsidR="00906063" w:rsidRPr="34FA0400">
        <w:rPr>
          <w:rFonts w:asciiTheme="majorHAnsi" w:hAnsiTheme="majorHAnsi" w:cstheme="majorBidi"/>
          <w:color w:val="333366"/>
        </w:rPr>
        <w:t>Om de</w:t>
      </w:r>
      <w:r w:rsidR="3BFCF1AC" w:rsidRPr="34FA0400">
        <w:rPr>
          <w:rFonts w:asciiTheme="majorHAnsi" w:hAnsiTheme="majorHAnsi" w:cstheme="majorBidi"/>
          <w:color w:val="333366"/>
        </w:rPr>
        <w:t xml:space="preserve"> </w:t>
      </w:r>
      <w:r w:rsidR="00906063" w:rsidRPr="34FA0400">
        <w:rPr>
          <w:rFonts w:asciiTheme="majorHAnsi" w:hAnsiTheme="majorHAnsi" w:cstheme="majorBidi"/>
          <w:color w:val="333366"/>
        </w:rPr>
        <w:t xml:space="preserve">aanmelding goed te kunnen beoordelen </w:t>
      </w:r>
      <w:r w:rsidR="005A7A23" w:rsidRPr="34FA0400">
        <w:rPr>
          <w:rFonts w:asciiTheme="majorHAnsi" w:hAnsiTheme="majorHAnsi" w:cstheme="majorBidi"/>
          <w:color w:val="333366"/>
        </w:rPr>
        <w:t>hebben we informati</w:t>
      </w:r>
      <w:r w:rsidR="408CA17F" w:rsidRPr="34FA0400">
        <w:rPr>
          <w:rFonts w:asciiTheme="majorHAnsi" w:hAnsiTheme="majorHAnsi" w:cstheme="majorBidi"/>
          <w:color w:val="333366"/>
        </w:rPr>
        <w:t>e</w:t>
      </w:r>
      <w:r w:rsidR="005A7A23" w:rsidRPr="34FA0400">
        <w:rPr>
          <w:rFonts w:asciiTheme="majorHAnsi" w:hAnsiTheme="majorHAnsi" w:cstheme="majorBidi"/>
          <w:color w:val="333366"/>
        </w:rPr>
        <w:t xml:space="preserve"> nodig. </w:t>
      </w:r>
      <w:r w:rsidR="7112FCCC" w:rsidRPr="34FA0400">
        <w:rPr>
          <w:rFonts w:asciiTheme="majorHAnsi" w:hAnsiTheme="majorHAnsi" w:cstheme="majorBidi"/>
          <w:color w:val="333366"/>
        </w:rPr>
        <w:t xml:space="preserve">Veel van deze informatie hebben we al van u of van de </w:t>
      </w:r>
      <w:r w:rsidR="6C296807" w:rsidRPr="34FA0400">
        <w:rPr>
          <w:rFonts w:asciiTheme="majorHAnsi" w:hAnsiTheme="majorHAnsi" w:cstheme="majorBidi"/>
          <w:color w:val="333366"/>
        </w:rPr>
        <w:t xml:space="preserve">onderwijsinstelling </w:t>
      </w:r>
      <w:r w:rsidR="7112FCCC" w:rsidRPr="34FA0400">
        <w:rPr>
          <w:rFonts w:asciiTheme="majorHAnsi" w:hAnsiTheme="majorHAnsi" w:cstheme="majorBidi"/>
          <w:color w:val="333366"/>
        </w:rPr>
        <w:t>gekregen.</w:t>
      </w:r>
      <w:r w:rsidR="2453F8F9" w:rsidRPr="34FA0400">
        <w:rPr>
          <w:rFonts w:asciiTheme="majorHAnsi" w:hAnsiTheme="majorHAnsi" w:cstheme="majorBidi"/>
          <w:color w:val="333366"/>
        </w:rPr>
        <w:t xml:space="preserve"> S</w:t>
      </w:r>
      <w:r w:rsidR="7112FCCC" w:rsidRPr="34FA0400">
        <w:rPr>
          <w:rFonts w:asciiTheme="majorHAnsi" w:hAnsiTheme="majorHAnsi" w:cstheme="majorBidi"/>
          <w:color w:val="333366"/>
        </w:rPr>
        <w:t xml:space="preserve">oms hebben we meer informatie nodig. </w:t>
      </w:r>
      <w:r w:rsidR="28EC5B6F" w:rsidRPr="34FA0400">
        <w:rPr>
          <w:rFonts w:asciiTheme="majorHAnsi" w:hAnsiTheme="majorHAnsi" w:cstheme="majorBidi"/>
          <w:color w:val="333366"/>
        </w:rPr>
        <w:t xml:space="preserve">Alleen met uw toestemming mogen wij deze informatie bij andere </w:t>
      </w:r>
      <w:r w:rsidR="0D958103" w:rsidRPr="34FA0400">
        <w:rPr>
          <w:rFonts w:asciiTheme="majorHAnsi" w:hAnsiTheme="majorHAnsi" w:cstheme="majorBidi"/>
          <w:color w:val="333366"/>
        </w:rPr>
        <w:t xml:space="preserve">organisaties </w:t>
      </w:r>
      <w:r w:rsidR="28EC5B6F" w:rsidRPr="34FA0400">
        <w:rPr>
          <w:rFonts w:asciiTheme="majorHAnsi" w:hAnsiTheme="majorHAnsi" w:cstheme="majorBidi"/>
          <w:color w:val="333366"/>
        </w:rPr>
        <w:t xml:space="preserve">opvragen. </w:t>
      </w:r>
      <w:r w:rsidR="005A7A23" w:rsidRPr="34FA0400">
        <w:rPr>
          <w:rFonts w:asciiTheme="majorHAnsi" w:hAnsiTheme="majorHAnsi" w:cstheme="majorBidi"/>
          <w:color w:val="333366"/>
        </w:rPr>
        <w:t>We vragen alleen informatie op</w:t>
      </w:r>
      <w:r w:rsidR="13769AE9" w:rsidRPr="34FA0400">
        <w:rPr>
          <w:rFonts w:asciiTheme="majorHAnsi" w:hAnsiTheme="majorHAnsi" w:cstheme="majorBidi"/>
          <w:color w:val="333366"/>
        </w:rPr>
        <w:t xml:space="preserve"> </w:t>
      </w:r>
      <w:r w:rsidR="005A7A23" w:rsidRPr="34FA0400">
        <w:rPr>
          <w:rFonts w:asciiTheme="majorHAnsi" w:hAnsiTheme="majorHAnsi" w:cstheme="majorBidi"/>
          <w:color w:val="333366"/>
        </w:rPr>
        <w:t xml:space="preserve">die nodig </w:t>
      </w:r>
      <w:r w:rsidR="00A93E12" w:rsidRPr="34FA0400">
        <w:rPr>
          <w:rFonts w:asciiTheme="majorHAnsi" w:hAnsiTheme="majorHAnsi" w:cstheme="majorBidi"/>
          <w:color w:val="333366"/>
        </w:rPr>
        <w:t>is</w:t>
      </w:r>
      <w:r w:rsidR="637B9567" w:rsidRPr="34FA0400">
        <w:rPr>
          <w:rFonts w:asciiTheme="majorHAnsi" w:hAnsiTheme="majorHAnsi" w:cstheme="majorBidi"/>
          <w:color w:val="333366"/>
        </w:rPr>
        <w:t xml:space="preserve"> om </w:t>
      </w:r>
      <w:r w:rsidR="340C545B" w:rsidRPr="34FA0400">
        <w:rPr>
          <w:rFonts w:asciiTheme="majorHAnsi" w:hAnsiTheme="majorHAnsi" w:cstheme="majorBidi"/>
          <w:color w:val="333366"/>
        </w:rPr>
        <w:t>uw</w:t>
      </w:r>
      <w:r w:rsidR="637B9567" w:rsidRPr="34FA0400">
        <w:rPr>
          <w:rFonts w:asciiTheme="majorHAnsi" w:hAnsiTheme="majorHAnsi" w:cstheme="majorBidi"/>
          <w:color w:val="333366"/>
        </w:rPr>
        <w:t xml:space="preserve"> toelaatbaarheid </w:t>
      </w:r>
      <w:r w:rsidR="000077BB">
        <w:rPr>
          <w:rFonts w:asciiTheme="majorHAnsi" w:hAnsiTheme="majorHAnsi" w:cstheme="majorBidi"/>
          <w:color w:val="333366"/>
        </w:rPr>
        <w:t xml:space="preserve">te bepalen </w:t>
      </w:r>
      <w:r w:rsidR="637B9567" w:rsidRPr="34FA0400">
        <w:rPr>
          <w:rFonts w:asciiTheme="majorHAnsi" w:hAnsiTheme="majorHAnsi" w:cstheme="majorBidi"/>
          <w:color w:val="333366"/>
        </w:rPr>
        <w:t xml:space="preserve">of </w:t>
      </w:r>
      <w:r w:rsidR="17E2AA62" w:rsidRPr="34FA0400">
        <w:rPr>
          <w:rFonts w:asciiTheme="majorHAnsi" w:hAnsiTheme="majorHAnsi" w:cstheme="majorBidi"/>
          <w:color w:val="333366"/>
        </w:rPr>
        <w:t xml:space="preserve">u te kunnen </w:t>
      </w:r>
      <w:r w:rsidR="0F6F4492" w:rsidRPr="34FA0400">
        <w:rPr>
          <w:rFonts w:asciiTheme="majorHAnsi" w:hAnsiTheme="majorHAnsi" w:cstheme="majorBidi"/>
          <w:color w:val="333366"/>
        </w:rPr>
        <w:t>helpen</w:t>
      </w:r>
      <w:r w:rsidR="637B9567" w:rsidRPr="34FA0400">
        <w:rPr>
          <w:rFonts w:asciiTheme="majorHAnsi" w:hAnsiTheme="majorHAnsi" w:cstheme="majorBidi"/>
          <w:color w:val="333366"/>
        </w:rPr>
        <w:t>.</w:t>
      </w:r>
      <w:r w:rsidR="68341B4F" w:rsidRPr="34FA0400">
        <w:rPr>
          <w:rFonts w:asciiTheme="majorHAnsi" w:hAnsiTheme="majorHAnsi" w:cstheme="majorBidi"/>
          <w:color w:val="333366"/>
        </w:rPr>
        <w:t xml:space="preserve"> </w:t>
      </w:r>
      <w:r w:rsidR="7E4034A0" w:rsidRPr="34FA0400">
        <w:rPr>
          <w:rFonts w:asciiTheme="majorHAnsi" w:hAnsiTheme="majorHAnsi" w:cstheme="majorBidi"/>
          <w:color w:val="333366"/>
        </w:rPr>
        <w:t xml:space="preserve">Als wij </w:t>
      </w:r>
      <w:r w:rsidR="59E56C4D" w:rsidRPr="34FA0400">
        <w:rPr>
          <w:rFonts w:asciiTheme="majorHAnsi" w:hAnsiTheme="majorHAnsi" w:cstheme="majorBidi"/>
          <w:color w:val="333366"/>
        </w:rPr>
        <w:t xml:space="preserve">geen </w:t>
      </w:r>
      <w:r w:rsidR="7E4034A0" w:rsidRPr="34FA0400">
        <w:rPr>
          <w:rFonts w:asciiTheme="majorHAnsi" w:hAnsiTheme="majorHAnsi" w:cstheme="majorBidi"/>
          <w:color w:val="333366"/>
        </w:rPr>
        <w:t xml:space="preserve">contact mogen leggen met andere </w:t>
      </w:r>
      <w:r w:rsidR="4D799B81" w:rsidRPr="34FA0400">
        <w:rPr>
          <w:rFonts w:asciiTheme="majorHAnsi" w:hAnsiTheme="majorHAnsi" w:cstheme="majorBidi"/>
          <w:color w:val="333366"/>
        </w:rPr>
        <w:t>organisatie</w:t>
      </w:r>
      <w:r w:rsidR="7E4034A0" w:rsidRPr="34FA0400">
        <w:rPr>
          <w:rFonts w:asciiTheme="majorHAnsi" w:hAnsiTheme="majorHAnsi" w:cstheme="majorBidi"/>
          <w:color w:val="333366"/>
        </w:rPr>
        <w:t>s, vragen we de informatie bij u op.</w:t>
      </w:r>
    </w:p>
    <w:p w14:paraId="27DCF6B1" w14:textId="70A45C2A" w:rsidR="00620FEB" w:rsidRPr="008C5631" w:rsidRDefault="6ED52D36" w:rsidP="519641A3">
      <w:pPr>
        <w:rPr>
          <w:rFonts w:asciiTheme="majorHAnsi" w:hAnsiTheme="majorHAnsi" w:cstheme="majorHAnsi"/>
          <w:color w:val="0099CC"/>
          <w:sz w:val="24"/>
          <w:szCs w:val="24"/>
        </w:rPr>
      </w:pPr>
      <w:r w:rsidRPr="5C7DC3AC">
        <w:rPr>
          <w:rFonts w:asciiTheme="majorHAnsi" w:hAnsiTheme="majorHAnsi" w:cstheme="majorBidi"/>
          <w:color w:val="0099CC"/>
          <w:sz w:val="24"/>
          <w:szCs w:val="24"/>
        </w:rPr>
        <w:t>Welke informatie?</w:t>
      </w:r>
    </w:p>
    <w:p w14:paraId="374952D8" w14:textId="44D645E8" w:rsidR="5BA94163" w:rsidRDefault="5BA94163" w:rsidP="5C7DC3AC">
      <w:pPr>
        <w:rPr>
          <w:rFonts w:asciiTheme="majorHAnsi" w:hAnsiTheme="majorHAnsi" w:cstheme="majorBidi"/>
          <w:color w:val="333366"/>
        </w:rPr>
      </w:pPr>
      <w:r w:rsidRPr="5C7DC3AC">
        <w:rPr>
          <w:rFonts w:asciiTheme="majorHAnsi" w:hAnsiTheme="majorHAnsi" w:cstheme="majorBidi"/>
          <w:color w:val="333366"/>
        </w:rPr>
        <w:t>Als wij informatie uitwisselen met andere organisaties gaat dat over:</w:t>
      </w:r>
    </w:p>
    <w:p w14:paraId="764A7D7C" w14:textId="4A236C47" w:rsidR="5BA94163" w:rsidRDefault="77615E03" w:rsidP="5C7DC3AC">
      <w:pPr>
        <w:pStyle w:val="Lijstalinea"/>
        <w:numPr>
          <w:ilvl w:val="0"/>
          <w:numId w:val="1"/>
        </w:numPr>
        <w:rPr>
          <w:rFonts w:asciiTheme="majorHAnsi" w:hAnsiTheme="majorHAnsi" w:cstheme="majorBidi"/>
          <w:color w:val="333366"/>
        </w:rPr>
      </w:pPr>
      <w:r w:rsidRPr="34FA0400">
        <w:rPr>
          <w:rFonts w:asciiTheme="majorHAnsi" w:hAnsiTheme="majorHAnsi" w:cstheme="majorBidi"/>
          <w:color w:val="333366"/>
        </w:rPr>
        <w:t>Uw</w:t>
      </w:r>
      <w:r w:rsidR="5BA94163" w:rsidRPr="34FA0400">
        <w:rPr>
          <w:rFonts w:asciiTheme="majorHAnsi" w:hAnsiTheme="majorHAnsi" w:cstheme="majorBidi"/>
          <w:color w:val="333366"/>
        </w:rPr>
        <w:t xml:space="preserve"> naam en geboortedatum;</w:t>
      </w:r>
    </w:p>
    <w:p w14:paraId="3F26F088" w14:textId="77E18ABF" w:rsidR="5BA94163" w:rsidRDefault="5BA94163" w:rsidP="5C7DC3AC">
      <w:pPr>
        <w:pStyle w:val="Lijstalinea"/>
        <w:numPr>
          <w:ilvl w:val="0"/>
          <w:numId w:val="1"/>
        </w:numPr>
        <w:rPr>
          <w:rFonts w:asciiTheme="majorHAnsi" w:hAnsiTheme="majorHAnsi" w:cstheme="majorBidi"/>
          <w:color w:val="333366"/>
        </w:rPr>
      </w:pPr>
      <w:r w:rsidRPr="5C7DC3AC">
        <w:rPr>
          <w:rFonts w:asciiTheme="majorHAnsi" w:hAnsiTheme="majorHAnsi" w:cstheme="majorBidi"/>
          <w:color w:val="333366"/>
        </w:rPr>
        <w:t>(Medische) gegevens en verslagen.</w:t>
      </w:r>
    </w:p>
    <w:p w14:paraId="3C44F2BA" w14:textId="57C5FB53" w:rsidR="00030CF0" w:rsidRPr="00030CF0" w:rsidRDefault="3D5CF4F0" w:rsidP="519641A3">
      <w:pPr>
        <w:rPr>
          <w:rFonts w:asciiTheme="majorHAnsi" w:hAnsiTheme="majorHAnsi" w:cstheme="majorBidi"/>
          <w:color w:val="0099CC"/>
          <w:sz w:val="24"/>
          <w:szCs w:val="24"/>
        </w:rPr>
      </w:pPr>
      <w:r w:rsidRPr="519641A3">
        <w:rPr>
          <w:rFonts w:asciiTheme="majorHAnsi" w:hAnsiTheme="majorHAnsi" w:cstheme="majorBidi"/>
          <w:color w:val="0099CC"/>
          <w:sz w:val="24"/>
          <w:szCs w:val="24"/>
        </w:rPr>
        <w:t>Hoe geeft u t</w:t>
      </w:r>
      <w:r w:rsidR="00030CF0" w:rsidRPr="519641A3">
        <w:rPr>
          <w:rFonts w:asciiTheme="majorHAnsi" w:hAnsiTheme="majorHAnsi" w:cstheme="majorBidi"/>
          <w:color w:val="0099CC"/>
          <w:sz w:val="24"/>
          <w:szCs w:val="24"/>
        </w:rPr>
        <w:t>oestemming</w:t>
      </w:r>
      <w:r w:rsidR="74287725" w:rsidRPr="519641A3">
        <w:rPr>
          <w:rFonts w:asciiTheme="majorHAnsi" w:hAnsiTheme="majorHAnsi" w:cstheme="majorBidi"/>
          <w:color w:val="0099CC"/>
          <w:sz w:val="24"/>
          <w:szCs w:val="24"/>
        </w:rPr>
        <w:t>?</w:t>
      </w:r>
    </w:p>
    <w:p w14:paraId="29428036" w14:textId="3645D3B8" w:rsidR="004A3739" w:rsidRDefault="000F77EE" w:rsidP="519641A3">
      <w:pPr>
        <w:pStyle w:val="Lijstalinea"/>
        <w:numPr>
          <w:ilvl w:val="0"/>
          <w:numId w:val="5"/>
        </w:numPr>
        <w:rPr>
          <w:rFonts w:asciiTheme="majorHAnsi" w:hAnsiTheme="majorHAnsi" w:cstheme="majorHAnsi"/>
          <w:color w:val="333366"/>
        </w:rPr>
      </w:pPr>
      <w:r w:rsidRPr="34FA0400">
        <w:rPr>
          <w:rFonts w:asciiTheme="majorHAnsi" w:hAnsiTheme="majorHAnsi" w:cstheme="majorBidi"/>
          <w:color w:val="333366"/>
        </w:rPr>
        <w:t xml:space="preserve">Vink </w:t>
      </w:r>
      <w:r w:rsidR="004A3739" w:rsidRPr="34FA0400">
        <w:rPr>
          <w:rFonts w:asciiTheme="majorHAnsi" w:hAnsiTheme="majorHAnsi" w:cstheme="majorBidi"/>
          <w:color w:val="333366"/>
        </w:rPr>
        <w:t xml:space="preserve">‘akkoord met </w:t>
      </w:r>
      <w:r w:rsidR="0000223B" w:rsidRPr="34FA0400">
        <w:rPr>
          <w:rFonts w:asciiTheme="majorHAnsi" w:hAnsiTheme="majorHAnsi" w:cstheme="majorBidi"/>
          <w:color w:val="333366"/>
        </w:rPr>
        <w:t xml:space="preserve">verwerken van de </w:t>
      </w:r>
      <w:r w:rsidR="004A3739" w:rsidRPr="34FA0400">
        <w:rPr>
          <w:rFonts w:asciiTheme="majorHAnsi" w:hAnsiTheme="majorHAnsi" w:cstheme="majorBidi"/>
          <w:color w:val="333366"/>
        </w:rPr>
        <w:t xml:space="preserve">aanmelding’ aan. </w:t>
      </w:r>
    </w:p>
    <w:p w14:paraId="3C20A967" w14:textId="4D0C8FFE" w:rsidR="003E0AD4" w:rsidRPr="00AE4360" w:rsidRDefault="10666CE3" w:rsidP="5C7DC3AC">
      <w:pPr>
        <w:pStyle w:val="Lijstalinea"/>
        <w:numPr>
          <w:ilvl w:val="0"/>
          <w:numId w:val="5"/>
        </w:numPr>
        <w:rPr>
          <w:rFonts w:asciiTheme="majorHAnsi" w:hAnsiTheme="majorHAnsi" w:cstheme="majorBidi"/>
          <w:color w:val="333366"/>
        </w:rPr>
      </w:pPr>
      <w:r w:rsidRPr="5C7DC3AC">
        <w:rPr>
          <w:rFonts w:asciiTheme="majorHAnsi" w:hAnsiTheme="majorHAnsi" w:cstheme="majorBidi"/>
          <w:color w:val="333366"/>
        </w:rPr>
        <w:t xml:space="preserve">Schrijf </w:t>
      </w:r>
      <w:r w:rsidR="003E0AD4" w:rsidRPr="5C7DC3AC">
        <w:rPr>
          <w:rFonts w:asciiTheme="majorHAnsi" w:hAnsiTheme="majorHAnsi" w:cstheme="majorBidi"/>
          <w:color w:val="333366"/>
        </w:rPr>
        <w:t>de naam</w:t>
      </w:r>
      <w:r w:rsidR="00555A02" w:rsidRPr="5C7DC3AC">
        <w:rPr>
          <w:rFonts w:asciiTheme="majorHAnsi" w:hAnsiTheme="majorHAnsi" w:cstheme="majorBidi"/>
          <w:color w:val="333366"/>
        </w:rPr>
        <w:t xml:space="preserve"> van de organisatie</w:t>
      </w:r>
      <w:r w:rsidR="00F9760B" w:rsidRPr="5C7DC3AC">
        <w:rPr>
          <w:rFonts w:asciiTheme="majorHAnsi" w:hAnsiTheme="majorHAnsi" w:cstheme="majorBidi"/>
          <w:color w:val="333366"/>
        </w:rPr>
        <w:t xml:space="preserve"> +</w:t>
      </w:r>
      <w:r w:rsidR="003E0AD4" w:rsidRPr="5C7DC3AC">
        <w:rPr>
          <w:rFonts w:asciiTheme="majorHAnsi" w:hAnsiTheme="majorHAnsi" w:cstheme="majorBidi"/>
          <w:color w:val="333366"/>
        </w:rPr>
        <w:t xml:space="preserve"> het e-mailadres </w:t>
      </w:r>
      <w:r w:rsidR="00F9760B" w:rsidRPr="5C7DC3AC">
        <w:rPr>
          <w:rFonts w:asciiTheme="majorHAnsi" w:hAnsiTheme="majorHAnsi" w:cstheme="majorBidi"/>
          <w:color w:val="333366"/>
        </w:rPr>
        <w:t>+</w:t>
      </w:r>
      <w:r w:rsidR="003E0AD4" w:rsidRPr="5C7DC3AC">
        <w:rPr>
          <w:rFonts w:asciiTheme="majorHAnsi" w:hAnsiTheme="majorHAnsi" w:cstheme="majorBidi"/>
          <w:color w:val="333366"/>
        </w:rPr>
        <w:t xml:space="preserve"> het telefoonnummer van de </w:t>
      </w:r>
      <w:r w:rsidR="00AE4360" w:rsidRPr="5C7DC3AC">
        <w:rPr>
          <w:rFonts w:asciiTheme="majorHAnsi" w:hAnsiTheme="majorHAnsi" w:cstheme="majorBidi"/>
          <w:color w:val="333366"/>
        </w:rPr>
        <w:t>contact</w:t>
      </w:r>
      <w:r w:rsidR="003E0AD4" w:rsidRPr="5C7DC3AC">
        <w:rPr>
          <w:rFonts w:asciiTheme="majorHAnsi" w:hAnsiTheme="majorHAnsi" w:cstheme="majorBidi"/>
          <w:color w:val="333366"/>
        </w:rPr>
        <w:t xml:space="preserve">persoon </w:t>
      </w:r>
      <w:r w:rsidR="00555A02" w:rsidRPr="5C7DC3AC">
        <w:rPr>
          <w:rFonts w:asciiTheme="majorHAnsi" w:hAnsiTheme="majorHAnsi" w:cstheme="majorBidi"/>
          <w:color w:val="333366"/>
        </w:rPr>
        <w:t>op</w:t>
      </w:r>
      <w:r w:rsidR="00A36668" w:rsidRPr="5C7DC3AC">
        <w:rPr>
          <w:rFonts w:asciiTheme="majorHAnsi" w:hAnsiTheme="majorHAnsi" w:cstheme="majorBidi"/>
          <w:color w:val="333366"/>
        </w:rPr>
        <w:t>, w</w:t>
      </w:r>
      <w:r w:rsidR="003E0AD4" w:rsidRPr="5C7DC3AC">
        <w:rPr>
          <w:rFonts w:asciiTheme="majorHAnsi" w:hAnsiTheme="majorHAnsi" w:cstheme="majorBidi"/>
          <w:color w:val="333366"/>
        </w:rPr>
        <w:t>aar</w:t>
      </w:r>
      <w:r w:rsidR="00981A5F">
        <w:rPr>
          <w:rFonts w:asciiTheme="majorHAnsi" w:hAnsiTheme="majorHAnsi" w:cstheme="majorBidi"/>
          <w:color w:val="333366"/>
        </w:rPr>
        <w:t>mee wij informatie mogen uitwisselen.</w:t>
      </w:r>
    </w:p>
    <w:p w14:paraId="3B4B9823" w14:textId="37B93111" w:rsidR="00CC5D57" w:rsidRDefault="00CC5D57" w:rsidP="34FA0400">
      <w:pPr>
        <w:pStyle w:val="Lijstalinea"/>
        <w:numPr>
          <w:ilvl w:val="0"/>
          <w:numId w:val="5"/>
        </w:numPr>
        <w:rPr>
          <w:rFonts w:asciiTheme="majorHAnsi" w:hAnsiTheme="majorHAnsi" w:cstheme="majorBidi"/>
          <w:color w:val="333366"/>
        </w:rPr>
      </w:pPr>
      <w:r w:rsidRPr="34FA0400">
        <w:rPr>
          <w:rFonts w:asciiTheme="majorHAnsi" w:hAnsiTheme="majorHAnsi" w:cstheme="majorBidi"/>
          <w:color w:val="333366"/>
        </w:rPr>
        <w:t>Heeft u dit gedaan? Vul uw gegevens in en zet uw handtekening onderaan het formulier.</w:t>
      </w:r>
    </w:p>
    <w:p w14:paraId="67ED895C" w14:textId="77777777" w:rsidR="005803E1" w:rsidRDefault="005803E1" w:rsidP="005803E1">
      <w:pPr>
        <w:rPr>
          <w:rFonts w:asciiTheme="majorHAnsi" w:hAnsiTheme="majorHAnsi" w:cstheme="majorHAnsi"/>
          <w:color w:val="333366"/>
        </w:rPr>
      </w:pPr>
    </w:p>
    <w:p w14:paraId="3BBFCD3F" w14:textId="77777777" w:rsidR="005803E1" w:rsidRDefault="005803E1" w:rsidP="005803E1">
      <w:pPr>
        <w:rPr>
          <w:rFonts w:asciiTheme="majorHAnsi" w:hAnsiTheme="majorHAnsi" w:cstheme="majorHAnsi"/>
          <w:color w:val="333366"/>
        </w:rPr>
      </w:pPr>
    </w:p>
    <w:p w14:paraId="7366558E" w14:textId="77777777" w:rsidR="0013125A" w:rsidRDefault="0013125A" w:rsidP="005803E1">
      <w:pPr>
        <w:rPr>
          <w:rFonts w:asciiTheme="majorHAnsi" w:hAnsiTheme="majorHAnsi" w:cstheme="majorHAnsi"/>
          <w:color w:val="333366"/>
        </w:rPr>
      </w:pPr>
    </w:p>
    <w:p w14:paraId="12AED2AA" w14:textId="37C057D9" w:rsidR="005803E1" w:rsidRDefault="005803E1" w:rsidP="34FA0400">
      <w:pPr>
        <w:rPr>
          <w:rFonts w:asciiTheme="majorHAnsi" w:hAnsiTheme="majorHAnsi" w:cstheme="majorBidi"/>
          <w:color w:val="333366"/>
        </w:rPr>
      </w:pPr>
    </w:p>
    <w:p w14:paraId="074228AE" w14:textId="110E196D" w:rsidR="34FA0400" w:rsidRDefault="34FA0400" w:rsidP="34FA0400">
      <w:pPr>
        <w:rPr>
          <w:rFonts w:asciiTheme="majorHAnsi" w:hAnsiTheme="majorHAnsi" w:cstheme="majorBidi"/>
          <w:color w:val="333366"/>
        </w:rPr>
      </w:pPr>
    </w:p>
    <w:p w14:paraId="5EB7FF07" w14:textId="4E8E5CE3" w:rsidR="34FA0400" w:rsidRDefault="34FA0400" w:rsidP="34FA0400">
      <w:pPr>
        <w:rPr>
          <w:rFonts w:asciiTheme="majorHAnsi" w:hAnsiTheme="majorHAnsi" w:cstheme="majorBidi"/>
          <w:color w:val="333366"/>
        </w:rPr>
      </w:pPr>
    </w:p>
    <w:p w14:paraId="79AC3A51" w14:textId="7F26702E" w:rsidR="34FA0400" w:rsidRDefault="34FA0400" w:rsidP="34FA0400">
      <w:pPr>
        <w:rPr>
          <w:rFonts w:asciiTheme="majorHAnsi" w:hAnsiTheme="majorHAnsi" w:cstheme="majorBidi"/>
          <w:color w:val="333366"/>
        </w:rPr>
      </w:pPr>
    </w:p>
    <w:p w14:paraId="17E454A2" w14:textId="25A59622" w:rsidR="34FA0400" w:rsidRDefault="34FA0400" w:rsidP="34FA0400">
      <w:pPr>
        <w:rPr>
          <w:rFonts w:asciiTheme="majorHAnsi" w:hAnsiTheme="majorHAnsi" w:cstheme="majorBidi"/>
          <w:color w:val="333366"/>
        </w:rPr>
      </w:pPr>
    </w:p>
    <w:p w14:paraId="20D7D69A" w14:textId="18D12E22" w:rsidR="34FA0400" w:rsidRDefault="34FA0400" w:rsidP="34FA0400">
      <w:pPr>
        <w:rPr>
          <w:rFonts w:asciiTheme="majorHAnsi" w:hAnsiTheme="majorHAnsi" w:cstheme="majorBidi"/>
          <w:color w:val="333366"/>
        </w:rPr>
      </w:pPr>
    </w:p>
    <w:p w14:paraId="222B3858" w14:textId="47C23B7F" w:rsidR="34FA0400" w:rsidRDefault="34FA0400" w:rsidP="34FA0400">
      <w:pPr>
        <w:rPr>
          <w:rFonts w:asciiTheme="majorHAnsi" w:hAnsiTheme="majorHAnsi" w:cstheme="majorBidi"/>
          <w:color w:val="333366"/>
        </w:rPr>
      </w:pPr>
    </w:p>
    <w:p w14:paraId="0E77565D" w14:textId="7A908F97" w:rsidR="34FA0400" w:rsidRDefault="34FA0400" w:rsidP="34FA0400">
      <w:pPr>
        <w:rPr>
          <w:rFonts w:asciiTheme="majorHAnsi" w:hAnsiTheme="majorHAnsi" w:cstheme="majorBidi"/>
          <w:color w:val="333366"/>
        </w:rPr>
      </w:pPr>
    </w:p>
    <w:p w14:paraId="33ABF060" w14:textId="3BB5C3EC" w:rsidR="34FA0400" w:rsidRDefault="34FA0400" w:rsidP="34FA0400">
      <w:pPr>
        <w:rPr>
          <w:rFonts w:asciiTheme="majorHAnsi" w:hAnsiTheme="majorHAnsi" w:cstheme="majorBidi"/>
          <w:color w:val="333366"/>
        </w:rPr>
      </w:pPr>
    </w:p>
    <w:p w14:paraId="798F9558" w14:textId="07948ED4" w:rsidR="005803E1" w:rsidRDefault="005803E1" w:rsidP="005803E1">
      <w:pPr>
        <w:rPr>
          <w:rFonts w:asciiTheme="majorHAnsi" w:hAnsiTheme="majorHAnsi" w:cstheme="majorHAnsi"/>
          <w:color w:val="333366"/>
        </w:rPr>
      </w:pPr>
      <w:r>
        <w:rPr>
          <w:rFonts w:asciiTheme="majorHAnsi" w:hAnsiTheme="majorHAnsi" w:cstheme="majorHAnsi"/>
          <w:noProof/>
          <w:color w:val="33336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D3DB79" wp14:editId="7F64AD0E">
                <wp:simplePos x="0" y="0"/>
                <wp:positionH relativeFrom="column">
                  <wp:posOffset>77519</wp:posOffset>
                </wp:positionH>
                <wp:positionV relativeFrom="paragraph">
                  <wp:posOffset>70436</wp:posOffset>
                </wp:positionV>
                <wp:extent cx="281354" cy="45719"/>
                <wp:effectExtent l="0" t="19050" r="42545" b="31115"/>
                <wp:wrapNone/>
                <wp:docPr id="3" name="Pijl: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54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2D371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: rechts 3" o:spid="_x0000_s1026" type="#_x0000_t13" style="position:absolute;margin-left:6.1pt;margin-top:5.55pt;width:22.15pt;height:3.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" adj="19845" fillcolor="#5b9bd5 [3204]" strokecolor="#1f4d78 [1604]" strokeweight="1pt"/>
            </w:pict>
          </mc:Fallback>
        </mc:AlternateContent>
      </w:r>
      <w:r>
        <w:rPr>
          <w:rFonts w:asciiTheme="majorHAnsi" w:hAnsiTheme="majorHAnsi" w:cstheme="majorHAnsi"/>
          <w:color w:val="333366"/>
        </w:rPr>
        <w:t xml:space="preserve"> </w:t>
      </w:r>
      <w:r>
        <w:rPr>
          <w:rFonts w:asciiTheme="majorHAnsi" w:hAnsiTheme="majorHAnsi" w:cstheme="majorHAnsi"/>
          <w:color w:val="333366"/>
        </w:rPr>
        <w:tab/>
        <w:t xml:space="preserve">Ga naar bladzijde 2. </w:t>
      </w:r>
    </w:p>
    <w:p w14:paraId="659DDE1A" w14:textId="77777777" w:rsidR="004A3739" w:rsidRDefault="004A3739" w:rsidP="005803E1">
      <w:pPr>
        <w:rPr>
          <w:rFonts w:asciiTheme="majorHAnsi" w:hAnsiTheme="majorHAnsi" w:cstheme="majorHAnsi"/>
          <w:color w:val="333366"/>
        </w:rPr>
      </w:pPr>
    </w:p>
    <w:p w14:paraId="4CC01086" w14:textId="77777777" w:rsidR="004B0CEC" w:rsidRDefault="004B0CEC" w:rsidP="005803E1">
      <w:pPr>
        <w:rPr>
          <w:rFonts w:asciiTheme="majorHAnsi" w:hAnsiTheme="majorHAnsi" w:cstheme="majorHAnsi"/>
          <w:color w:val="333366"/>
        </w:rPr>
      </w:pPr>
    </w:p>
    <w:p w14:paraId="7EF36D6E" w14:textId="77777777" w:rsidR="00501457" w:rsidRDefault="00501457" w:rsidP="005803E1">
      <w:pPr>
        <w:rPr>
          <w:rFonts w:asciiTheme="majorHAnsi" w:hAnsiTheme="majorHAnsi" w:cstheme="majorHAnsi"/>
          <w:color w:val="333366"/>
        </w:rPr>
      </w:pPr>
    </w:p>
    <w:tbl>
      <w:tblPr>
        <w:tblStyle w:val="Tabelraster"/>
        <w:tblW w:w="10065" w:type="dxa"/>
        <w:tblInd w:w="-572" w:type="dxa"/>
        <w:tblLook w:val="04A0" w:firstRow="1" w:lastRow="0" w:firstColumn="1" w:lastColumn="0" w:noHBand="0" w:noVBand="1"/>
      </w:tblPr>
      <w:tblGrid>
        <w:gridCol w:w="2268"/>
        <w:gridCol w:w="7797"/>
      </w:tblGrid>
      <w:tr w:rsidR="00B9194D" w14:paraId="149F7CFE" w14:textId="77777777" w:rsidTr="34FA0400">
        <w:tc>
          <w:tcPr>
            <w:tcW w:w="10065" w:type="dxa"/>
            <w:gridSpan w:val="2"/>
            <w:shd w:val="clear" w:color="auto" w:fill="DEEAF6" w:themeFill="accent1" w:themeFillTint="33"/>
          </w:tcPr>
          <w:p w14:paraId="4EE3CF96" w14:textId="3403F6B6" w:rsidR="00B9194D" w:rsidRDefault="004A3739" w:rsidP="5C7DC3AC">
            <w:pPr>
              <w:spacing w:line="360" w:lineRule="auto"/>
              <w:rPr>
                <w:rFonts w:asciiTheme="majorHAnsi" w:hAnsiTheme="majorHAnsi" w:cstheme="majorBidi"/>
                <w:b/>
                <w:bCs/>
                <w:color w:val="333366"/>
                <w:sz w:val="28"/>
                <w:szCs w:val="28"/>
              </w:rPr>
            </w:pPr>
            <w:r w:rsidRPr="5C7DC3AC">
              <w:rPr>
                <w:rFonts w:asciiTheme="majorHAnsi" w:hAnsiTheme="majorHAnsi" w:cstheme="majorBidi"/>
                <w:b/>
                <w:bCs/>
                <w:color w:val="333366"/>
                <w:sz w:val="24"/>
                <w:szCs w:val="24"/>
              </w:rPr>
              <w:t>U g</w:t>
            </w:r>
            <w:r w:rsidR="00AD5E76">
              <w:rPr>
                <w:rFonts w:asciiTheme="majorHAnsi" w:hAnsiTheme="majorHAnsi" w:cstheme="majorBidi"/>
                <w:b/>
                <w:bCs/>
                <w:color w:val="333366"/>
                <w:sz w:val="24"/>
                <w:szCs w:val="24"/>
              </w:rPr>
              <w:t>eeft toestemming voor:</w:t>
            </w:r>
            <w:r w:rsidRPr="5C7DC3AC">
              <w:rPr>
                <w:rFonts w:asciiTheme="majorHAnsi" w:hAnsiTheme="majorHAnsi" w:cstheme="majorBidi"/>
                <w:b/>
                <w:bCs/>
                <w:color w:val="333366"/>
                <w:sz w:val="24"/>
                <w:szCs w:val="24"/>
              </w:rPr>
              <w:t xml:space="preserve"> </w:t>
            </w:r>
          </w:p>
        </w:tc>
      </w:tr>
      <w:tr w:rsidR="004A3739" w14:paraId="570B081B" w14:textId="77777777" w:rsidTr="34FA0400">
        <w:trPr>
          <w:trHeight w:val="347"/>
        </w:trPr>
        <w:tc>
          <w:tcPr>
            <w:tcW w:w="10065" w:type="dxa"/>
            <w:gridSpan w:val="2"/>
            <w:shd w:val="clear" w:color="auto" w:fill="auto"/>
          </w:tcPr>
          <w:p w14:paraId="09713500" w14:textId="55142FE1" w:rsidR="004A3739" w:rsidRPr="009B5AAC" w:rsidRDefault="001B2F0A" w:rsidP="0000223B">
            <w:pPr>
              <w:spacing w:line="276" w:lineRule="auto"/>
              <w:rPr>
                <w:rFonts w:asciiTheme="majorHAnsi" w:hAnsiTheme="majorHAnsi" w:cstheme="majorHAnsi"/>
                <w:b/>
                <w:color w:val="333366"/>
                <w:sz w:val="28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/>
                  <w:color w:val="333366"/>
                  <w:sz w:val="28"/>
                  <w:szCs w:val="24"/>
                </w:rPr>
                <w:id w:val="-123107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786" w:rsidRPr="00D4776E">
                  <w:rPr>
                    <w:rFonts w:ascii="MS Gothic" w:hAnsi="MS Gothic" w:cstheme="majorHAnsi" w:hint="eastAsia"/>
                    <w:b/>
                    <w:color w:val="333366"/>
                    <w:sz w:val="28"/>
                    <w:szCs w:val="24"/>
                  </w:rPr>
                  <w:t>☐</w:t>
                </w:r>
              </w:sdtContent>
            </w:sdt>
            <w:r w:rsidR="00AD5E76">
              <w:rPr>
                <w:rFonts w:asciiTheme="majorHAnsi" w:hAnsiTheme="majorHAnsi" w:cstheme="majorHAnsi"/>
                <w:bCs/>
                <w:color w:val="333366"/>
                <w:sz w:val="22"/>
              </w:rPr>
              <w:t>het verwerken van de aanmelding door Auris.</w:t>
            </w:r>
          </w:p>
        </w:tc>
      </w:tr>
      <w:tr w:rsidR="004A3739" w14:paraId="2316019F" w14:textId="77777777" w:rsidTr="34FA0400">
        <w:tc>
          <w:tcPr>
            <w:tcW w:w="10065" w:type="dxa"/>
            <w:gridSpan w:val="2"/>
            <w:shd w:val="clear" w:color="auto" w:fill="DEEAF6" w:themeFill="accent1" w:themeFillTint="33"/>
          </w:tcPr>
          <w:p w14:paraId="7EEE9D50" w14:textId="18873517" w:rsidR="004A3739" w:rsidRPr="009B5AAC" w:rsidRDefault="004A3739" w:rsidP="007C4264">
            <w:pPr>
              <w:spacing w:line="360" w:lineRule="auto"/>
              <w:rPr>
                <w:rFonts w:asciiTheme="majorHAnsi" w:hAnsiTheme="majorHAnsi" w:cstheme="majorHAnsi"/>
                <w:b/>
                <w:color w:val="333366"/>
                <w:sz w:val="28"/>
                <w:szCs w:val="24"/>
              </w:rPr>
            </w:pPr>
            <w:r w:rsidRPr="000B607D">
              <w:rPr>
                <w:rFonts w:asciiTheme="majorHAnsi" w:hAnsiTheme="majorHAnsi" w:cstheme="majorHAnsi"/>
                <w:b/>
                <w:color w:val="333366"/>
                <w:sz w:val="24"/>
                <w:szCs w:val="22"/>
              </w:rPr>
              <w:t>U geeft aan Koninklijke Auris Groep Auris toestemming voor het opvragen van informatie met de volgende organisaties:</w:t>
            </w:r>
          </w:p>
        </w:tc>
      </w:tr>
      <w:tr w:rsidR="008E4C76" w14:paraId="1EF10C48" w14:textId="77777777" w:rsidTr="34FA0400">
        <w:tc>
          <w:tcPr>
            <w:tcW w:w="2268" w:type="dxa"/>
            <w:shd w:val="clear" w:color="auto" w:fill="DEEAF6" w:themeFill="accent1" w:themeFillTint="33"/>
          </w:tcPr>
          <w:p w14:paraId="7D10DE44" w14:textId="276E3BD2" w:rsidR="008E4C76" w:rsidRPr="00E45439" w:rsidRDefault="006D52AE" w:rsidP="007C4264">
            <w:pPr>
              <w:spacing w:line="360" w:lineRule="auto"/>
              <w:rPr>
                <w:rFonts w:asciiTheme="majorHAnsi" w:hAnsiTheme="majorHAnsi" w:cstheme="majorHAnsi"/>
                <w:b/>
                <w:color w:val="333366"/>
                <w:sz w:val="6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333366"/>
                <w:sz w:val="22"/>
              </w:rPr>
              <w:t>Naam o</w:t>
            </w:r>
            <w:r w:rsidR="008E4C76" w:rsidRPr="008E4C76">
              <w:rPr>
                <w:rFonts w:asciiTheme="majorHAnsi" w:hAnsiTheme="majorHAnsi" w:cstheme="majorHAnsi"/>
                <w:b/>
                <w:color w:val="333366"/>
                <w:sz w:val="22"/>
              </w:rPr>
              <w:t>rganisatie:</w:t>
            </w:r>
            <w:r w:rsidR="008E4C76">
              <w:rPr>
                <w:rFonts w:asciiTheme="majorHAnsi" w:hAnsiTheme="majorHAnsi" w:cstheme="majorHAnsi"/>
                <w:b/>
                <w:color w:val="333366"/>
                <w:sz w:val="6"/>
                <w:szCs w:val="24"/>
              </w:rPr>
              <w:t xml:space="preserve"> </w:t>
            </w:r>
          </w:p>
        </w:tc>
        <w:tc>
          <w:tcPr>
            <w:tcW w:w="7797" w:type="dxa"/>
            <w:shd w:val="clear" w:color="auto" w:fill="DEEAF6" w:themeFill="accent1" w:themeFillTint="33"/>
          </w:tcPr>
          <w:p w14:paraId="7D757AB2" w14:textId="269BC86E" w:rsidR="008E4C76" w:rsidRDefault="00821CDD" w:rsidP="007C4264">
            <w:pPr>
              <w:spacing w:line="360" w:lineRule="auto"/>
              <w:rPr>
                <w:rFonts w:asciiTheme="majorHAnsi" w:hAnsiTheme="majorHAnsi" w:cstheme="majorHAnsi"/>
                <w:b/>
                <w:color w:val="333366"/>
                <w:sz w:val="28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333366"/>
                <w:sz w:val="22"/>
              </w:rPr>
              <w:t>E</w:t>
            </w:r>
            <w:r w:rsidR="006977A1" w:rsidRPr="006977A1">
              <w:rPr>
                <w:rFonts w:asciiTheme="majorHAnsi" w:hAnsiTheme="majorHAnsi" w:cstheme="majorHAnsi"/>
                <w:b/>
                <w:color w:val="333366"/>
                <w:sz w:val="22"/>
              </w:rPr>
              <w:t xml:space="preserve">-mailadres + telefoonnummer </w:t>
            </w:r>
            <w:r w:rsidR="006475F0">
              <w:rPr>
                <w:rFonts w:asciiTheme="majorHAnsi" w:hAnsiTheme="majorHAnsi" w:cstheme="majorHAnsi"/>
                <w:b/>
                <w:color w:val="333366"/>
                <w:sz w:val="22"/>
              </w:rPr>
              <w:t>contactpersoon</w:t>
            </w:r>
          </w:p>
        </w:tc>
      </w:tr>
      <w:tr w:rsidR="001F473D" w14:paraId="55162FBF" w14:textId="77777777" w:rsidTr="34FA0400">
        <w:trPr>
          <w:trHeight w:val="620"/>
        </w:trPr>
        <w:tc>
          <w:tcPr>
            <w:tcW w:w="2268" w:type="dxa"/>
            <w:shd w:val="clear" w:color="auto" w:fill="FFFFFF" w:themeFill="background1"/>
          </w:tcPr>
          <w:p w14:paraId="47338CEB" w14:textId="397BA5C5" w:rsidR="00842314" w:rsidRPr="00347532" w:rsidRDefault="6DD28D82" w:rsidP="34FA0400">
            <w:pPr>
              <w:spacing w:line="360" w:lineRule="auto"/>
              <w:rPr>
                <w:rFonts w:asciiTheme="majorHAnsi" w:hAnsiTheme="majorHAnsi" w:cstheme="majorBidi"/>
                <w:b/>
                <w:bCs/>
                <w:color w:val="333366"/>
              </w:rPr>
            </w:pPr>
            <w:r w:rsidRPr="34FA0400">
              <w:rPr>
                <w:rFonts w:asciiTheme="majorHAnsi" w:hAnsiTheme="majorHAnsi" w:cstheme="majorBidi"/>
                <w:b/>
                <w:bCs/>
                <w:color w:val="333366"/>
              </w:rPr>
              <w:t xml:space="preserve">Naam </w:t>
            </w:r>
            <w:r w:rsidR="26CA925E" w:rsidRPr="34FA0400">
              <w:rPr>
                <w:rFonts w:asciiTheme="majorHAnsi" w:hAnsiTheme="majorHAnsi" w:cstheme="majorBidi"/>
                <w:b/>
                <w:bCs/>
                <w:color w:val="333366"/>
              </w:rPr>
              <w:t>onderwijsinstelling</w:t>
            </w:r>
            <w:r w:rsidR="3E60763B" w:rsidRPr="34FA0400">
              <w:rPr>
                <w:rFonts w:asciiTheme="majorHAnsi" w:hAnsiTheme="majorHAnsi" w:cstheme="majorBidi"/>
                <w:b/>
                <w:bCs/>
                <w:color w:val="333366"/>
              </w:rPr>
              <w:t>:</w:t>
            </w:r>
          </w:p>
          <w:p w14:paraId="09C1D37E" w14:textId="1C781E6A" w:rsidR="00842314" w:rsidRPr="008E4C76" w:rsidRDefault="00842314" w:rsidP="007C4264">
            <w:pPr>
              <w:spacing w:line="360" w:lineRule="auto"/>
              <w:rPr>
                <w:rFonts w:asciiTheme="majorHAnsi" w:hAnsiTheme="majorHAnsi" w:cstheme="majorHAnsi"/>
                <w:b/>
                <w:color w:val="333366"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6BDB3F3E" w14:textId="77777777" w:rsidR="001F473D" w:rsidRDefault="001F473D" w:rsidP="007C4264">
            <w:pPr>
              <w:spacing w:line="360" w:lineRule="auto"/>
              <w:rPr>
                <w:rFonts w:asciiTheme="majorHAnsi" w:hAnsiTheme="majorHAnsi" w:cstheme="majorHAnsi"/>
                <w:b/>
                <w:color w:val="333366"/>
                <w:sz w:val="28"/>
                <w:szCs w:val="24"/>
              </w:rPr>
            </w:pPr>
          </w:p>
        </w:tc>
      </w:tr>
      <w:tr w:rsidR="00F944C1" w14:paraId="493F45E6" w14:textId="77777777" w:rsidTr="34FA0400">
        <w:trPr>
          <w:trHeight w:val="909"/>
        </w:trPr>
        <w:tc>
          <w:tcPr>
            <w:tcW w:w="2268" w:type="dxa"/>
            <w:shd w:val="clear" w:color="auto" w:fill="FFFFFF" w:themeFill="background1"/>
          </w:tcPr>
          <w:p w14:paraId="2CABA011" w14:textId="564B009F" w:rsidR="00322EBC" w:rsidRDefault="00B72D55" w:rsidP="5C7DC3AC">
            <w:pPr>
              <w:spacing w:line="360" w:lineRule="auto"/>
              <w:rPr>
                <w:rFonts w:asciiTheme="majorHAnsi" w:hAnsiTheme="majorHAnsi" w:cstheme="majorBidi"/>
                <w:b/>
                <w:bCs/>
                <w:color w:val="333366"/>
              </w:rPr>
            </w:pPr>
            <w:r w:rsidRPr="5C7DC3AC">
              <w:rPr>
                <w:rFonts w:asciiTheme="majorHAnsi" w:hAnsiTheme="majorHAnsi" w:cstheme="majorBidi"/>
                <w:b/>
                <w:bCs/>
                <w:color w:val="333366"/>
              </w:rPr>
              <w:t>Naam a</w:t>
            </w:r>
            <w:r w:rsidR="00E473DA" w:rsidRPr="5C7DC3AC">
              <w:rPr>
                <w:rFonts w:asciiTheme="majorHAnsi" w:hAnsiTheme="majorHAnsi" w:cstheme="majorBidi"/>
                <w:b/>
                <w:bCs/>
                <w:color w:val="333366"/>
              </w:rPr>
              <w:t>udiologisch centrum:</w:t>
            </w:r>
          </w:p>
          <w:p w14:paraId="70D81506" w14:textId="354EDD40" w:rsidR="00322EBC" w:rsidRDefault="00322EBC" w:rsidP="5C7DC3AC">
            <w:pPr>
              <w:spacing w:line="360" w:lineRule="auto"/>
              <w:rPr>
                <w:rFonts w:asciiTheme="majorHAnsi" w:hAnsiTheme="majorHAnsi" w:cstheme="majorBidi"/>
                <w:b/>
                <w:bCs/>
                <w:color w:val="333366"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2CAB789F" w14:textId="77777777" w:rsidR="00F944C1" w:rsidRDefault="00F944C1" w:rsidP="007C4264">
            <w:pPr>
              <w:spacing w:line="360" w:lineRule="auto"/>
              <w:rPr>
                <w:rFonts w:asciiTheme="majorHAnsi" w:hAnsiTheme="majorHAnsi" w:cstheme="majorHAnsi"/>
                <w:b/>
                <w:color w:val="333366"/>
                <w:sz w:val="28"/>
                <w:szCs w:val="24"/>
              </w:rPr>
            </w:pPr>
          </w:p>
        </w:tc>
      </w:tr>
      <w:tr w:rsidR="00F944C1" w14:paraId="1C956854" w14:textId="77777777" w:rsidTr="34FA0400">
        <w:tc>
          <w:tcPr>
            <w:tcW w:w="2268" w:type="dxa"/>
            <w:shd w:val="clear" w:color="auto" w:fill="FFFFFF" w:themeFill="background1"/>
          </w:tcPr>
          <w:p w14:paraId="4D38B233" w14:textId="49683683" w:rsidR="00F944C1" w:rsidRDefault="00B72D55" w:rsidP="007C4264">
            <w:pPr>
              <w:spacing w:line="360" w:lineRule="auto"/>
              <w:rPr>
                <w:rFonts w:asciiTheme="majorHAnsi" w:hAnsiTheme="majorHAnsi" w:cstheme="majorHAnsi"/>
                <w:b/>
                <w:color w:val="333366"/>
              </w:rPr>
            </w:pPr>
            <w:r>
              <w:rPr>
                <w:rFonts w:asciiTheme="majorHAnsi" w:hAnsiTheme="majorHAnsi" w:cstheme="majorHAnsi"/>
                <w:b/>
                <w:color w:val="333366"/>
              </w:rPr>
              <w:t>Naam m</w:t>
            </w:r>
            <w:r w:rsidR="00322EBC">
              <w:rPr>
                <w:rFonts w:asciiTheme="majorHAnsi" w:hAnsiTheme="majorHAnsi" w:cstheme="majorHAnsi"/>
                <w:b/>
                <w:color w:val="333366"/>
              </w:rPr>
              <w:t xml:space="preserve">edisch specialist: </w:t>
            </w:r>
          </w:p>
          <w:p w14:paraId="22F8555C" w14:textId="6EEDF4A7" w:rsidR="00322EBC" w:rsidRDefault="00322EBC" w:rsidP="007C4264">
            <w:pPr>
              <w:spacing w:line="360" w:lineRule="auto"/>
              <w:rPr>
                <w:rFonts w:asciiTheme="majorHAnsi" w:hAnsiTheme="majorHAnsi" w:cstheme="majorHAnsi"/>
                <w:b/>
                <w:color w:val="333366"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2BEF762D" w14:textId="77777777" w:rsidR="00F944C1" w:rsidRDefault="00F944C1" w:rsidP="007C4264">
            <w:pPr>
              <w:spacing w:line="360" w:lineRule="auto"/>
              <w:rPr>
                <w:rFonts w:asciiTheme="majorHAnsi" w:hAnsiTheme="majorHAnsi" w:cstheme="majorHAnsi"/>
                <w:b/>
                <w:color w:val="333366"/>
                <w:sz w:val="28"/>
                <w:szCs w:val="24"/>
              </w:rPr>
            </w:pPr>
          </w:p>
        </w:tc>
      </w:tr>
      <w:tr w:rsidR="00B9194D" w14:paraId="5BE28E03" w14:textId="77777777" w:rsidTr="34FA0400">
        <w:tc>
          <w:tcPr>
            <w:tcW w:w="2268" w:type="dxa"/>
            <w:shd w:val="clear" w:color="auto" w:fill="DEEAF6" w:themeFill="accent1" w:themeFillTint="33"/>
          </w:tcPr>
          <w:p w14:paraId="2070E553" w14:textId="5DF60F80" w:rsidR="00B9194D" w:rsidRPr="00485CC4" w:rsidRDefault="00B9194D" w:rsidP="007C4264">
            <w:pPr>
              <w:spacing w:line="360" w:lineRule="auto"/>
              <w:rPr>
                <w:rFonts w:asciiTheme="majorHAnsi" w:hAnsiTheme="majorHAnsi" w:cstheme="majorHAnsi"/>
                <w:b/>
                <w:color w:val="333366"/>
                <w:sz w:val="28"/>
                <w:szCs w:val="24"/>
              </w:rPr>
            </w:pPr>
            <w:r w:rsidRPr="00485CC4">
              <w:rPr>
                <w:rFonts w:asciiTheme="majorHAnsi" w:hAnsiTheme="majorHAnsi" w:cstheme="majorHAnsi"/>
                <w:b/>
                <w:color w:val="333366"/>
                <w:sz w:val="22"/>
              </w:rPr>
              <w:t>Datum</w:t>
            </w:r>
            <w:r w:rsidRPr="00485CC4">
              <w:rPr>
                <w:rFonts w:asciiTheme="majorHAnsi" w:hAnsiTheme="majorHAnsi" w:cstheme="majorHAnsi"/>
                <w:b/>
                <w:color w:val="333366"/>
              </w:rPr>
              <w:t>:</w:t>
            </w:r>
          </w:p>
        </w:tc>
        <w:tc>
          <w:tcPr>
            <w:tcW w:w="7797" w:type="dxa"/>
          </w:tcPr>
          <w:p w14:paraId="261A595A" w14:textId="77777777" w:rsidR="00B9194D" w:rsidRDefault="00B9194D" w:rsidP="007C4264">
            <w:pPr>
              <w:spacing w:line="360" w:lineRule="auto"/>
              <w:rPr>
                <w:rFonts w:asciiTheme="majorHAnsi" w:hAnsiTheme="majorHAnsi" w:cstheme="majorHAnsi"/>
                <w:b/>
                <w:color w:val="333366"/>
                <w:sz w:val="28"/>
                <w:szCs w:val="24"/>
              </w:rPr>
            </w:pPr>
          </w:p>
        </w:tc>
      </w:tr>
      <w:tr w:rsidR="00B9194D" w14:paraId="72152D62" w14:textId="77777777" w:rsidTr="34FA0400">
        <w:tc>
          <w:tcPr>
            <w:tcW w:w="2268" w:type="dxa"/>
            <w:shd w:val="clear" w:color="auto" w:fill="DEEAF6" w:themeFill="accent1" w:themeFillTint="33"/>
          </w:tcPr>
          <w:p w14:paraId="1D6EEB66" w14:textId="43BD82FB" w:rsidR="00B9194D" w:rsidRPr="00485CC4" w:rsidRDefault="00B9194D" w:rsidP="007C4264">
            <w:pPr>
              <w:spacing w:line="360" w:lineRule="auto"/>
              <w:rPr>
                <w:rFonts w:asciiTheme="majorHAnsi" w:hAnsiTheme="majorHAnsi" w:cstheme="majorHAnsi"/>
                <w:b/>
                <w:color w:val="333366"/>
                <w:sz w:val="28"/>
                <w:szCs w:val="24"/>
              </w:rPr>
            </w:pPr>
            <w:r w:rsidRPr="00485CC4">
              <w:rPr>
                <w:rFonts w:asciiTheme="majorHAnsi" w:hAnsiTheme="majorHAnsi" w:cstheme="majorHAnsi"/>
                <w:b/>
                <w:color w:val="333366"/>
                <w:sz w:val="22"/>
              </w:rPr>
              <w:t xml:space="preserve">Plaats: </w:t>
            </w:r>
          </w:p>
        </w:tc>
        <w:tc>
          <w:tcPr>
            <w:tcW w:w="7797" w:type="dxa"/>
          </w:tcPr>
          <w:p w14:paraId="43496785" w14:textId="77777777" w:rsidR="00B9194D" w:rsidRDefault="00B9194D" w:rsidP="007C4264">
            <w:pPr>
              <w:spacing w:line="360" w:lineRule="auto"/>
              <w:rPr>
                <w:rFonts w:asciiTheme="majorHAnsi" w:hAnsiTheme="majorHAnsi" w:cstheme="majorHAnsi"/>
                <w:b/>
                <w:color w:val="333366"/>
                <w:sz w:val="28"/>
                <w:szCs w:val="24"/>
              </w:rPr>
            </w:pPr>
          </w:p>
        </w:tc>
      </w:tr>
      <w:tr w:rsidR="00B9194D" w14:paraId="2C953BA4" w14:textId="77777777" w:rsidTr="34FA0400">
        <w:tc>
          <w:tcPr>
            <w:tcW w:w="2268" w:type="dxa"/>
            <w:shd w:val="clear" w:color="auto" w:fill="DEEAF6" w:themeFill="accent1" w:themeFillTint="33"/>
          </w:tcPr>
          <w:p w14:paraId="317B012A" w14:textId="430D52A8" w:rsidR="00B9194D" w:rsidRPr="006D7481" w:rsidRDefault="5DBF9646" w:rsidP="34FA0400">
            <w:pPr>
              <w:spacing w:line="360" w:lineRule="auto"/>
              <w:rPr>
                <w:rFonts w:asciiTheme="majorHAnsi" w:hAnsiTheme="majorHAnsi" w:cstheme="majorBidi"/>
                <w:b/>
                <w:bCs/>
                <w:color w:val="333366"/>
                <w:sz w:val="22"/>
                <w:szCs w:val="22"/>
              </w:rPr>
            </w:pPr>
            <w:r w:rsidRPr="34FA0400">
              <w:rPr>
                <w:rFonts w:asciiTheme="majorHAnsi" w:hAnsiTheme="majorHAnsi" w:cstheme="majorBidi"/>
                <w:b/>
                <w:bCs/>
                <w:color w:val="333366"/>
                <w:sz w:val="22"/>
                <w:szCs w:val="22"/>
              </w:rPr>
              <w:t>Naam</w:t>
            </w:r>
            <w:r w:rsidR="0DAEA216" w:rsidRPr="34FA0400">
              <w:rPr>
                <w:rFonts w:asciiTheme="majorHAnsi" w:hAnsiTheme="majorHAnsi" w:cstheme="majorBidi"/>
                <w:b/>
                <w:bCs/>
                <w:color w:val="333366"/>
                <w:sz w:val="22"/>
                <w:szCs w:val="22"/>
              </w:rPr>
              <w:t>:</w:t>
            </w:r>
          </w:p>
        </w:tc>
        <w:tc>
          <w:tcPr>
            <w:tcW w:w="7797" w:type="dxa"/>
          </w:tcPr>
          <w:p w14:paraId="56E865C6" w14:textId="77777777" w:rsidR="00B9194D" w:rsidRDefault="00B9194D" w:rsidP="007C4264">
            <w:pPr>
              <w:spacing w:line="360" w:lineRule="auto"/>
              <w:rPr>
                <w:rFonts w:asciiTheme="majorHAnsi" w:hAnsiTheme="majorHAnsi" w:cstheme="majorHAnsi"/>
                <w:b/>
                <w:color w:val="333366"/>
                <w:sz w:val="28"/>
                <w:szCs w:val="24"/>
              </w:rPr>
            </w:pPr>
          </w:p>
        </w:tc>
      </w:tr>
      <w:tr w:rsidR="00B9194D" w14:paraId="7EA092C6" w14:textId="77777777" w:rsidTr="34FA0400">
        <w:trPr>
          <w:trHeight w:val="1058"/>
        </w:trPr>
        <w:tc>
          <w:tcPr>
            <w:tcW w:w="2268" w:type="dxa"/>
            <w:shd w:val="clear" w:color="auto" w:fill="DEEAF6" w:themeFill="accent1" w:themeFillTint="33"/>
          </w:tcPr>
          <w:p w14:paraId="741DCCD4" w14:textId="27BB5081" w:rsidR="00B9194D" w:rsidRPr="006D7481" w:rsidRDefault="5DBF9646" w:rsidP="34FA0400">
            <w:pPr>
              <w:spacing w:line="360" w:lineRule="auto"/>
              <w:rPr>
                <w:rFonts w:asciiTheme="majorHAnsi" w:hAnsiTheme="majorHAnsi" w:cstheme="majorBidi"/>
                <w:b/>
                <w:bCs/>
                <w:color w:val="333366"/>
                <w:sz w:val="22"/>
                <w:szCs w:val="22"/>
              </w:rPr>
            </w:pPr>
            <w:r w:rsidRPr="34FA0400">
              <w:rPr>
                <w:rFonts w:asciiTheme="majorHAnsi" w:hAnsiTheme="majorHAnsi" w:cstheme="majorBidi"/>
                <w:b/>
                <w:bCs/>
                <w:color w:val="333366"/>
                <w:sz w:val="22"/>
                <w:szCs w:val="22"/>
              </w:rPr>
              <w:t xml:space="preserve">Handtekening </w:t>
            </w:r>
          </w:p>
        </w:tc>
        <w:tc>
          <w:tcPr>
            <w:tcW w:w="7797" w:type="dxa"/>
          </w:tcPr>
          <w:p w14:paraId="3647E172" w14:textId="77777777" w:rsidR="00B9194D" w:rsidRDefault="001B2F0A" w:rsidP="007C4264">
            <w:pPr>
              <w:spacing w:line="360" w:lineRule="auto"/>
              <w:rPr>
                <w:rFonts w:asciiTheme="majorHAnsi" w:hAnsiTheme="majorHAnsi" w:cstheme="majorHAnsi"/>
                <w:b/>
                <w:color w:val="333366"/>
                <w:sz w:val="28"/>
                <w:szCs w:val="24"/>
              </w:rPr>
            </w:pPr>
            <w:sdt>
              <w:sdtPr>
                <w:rPr>
                  <w:rFonts w:cstheme="minorHAnsi"/>
                  <w:color w:val="333366"/>
                  <w:sz w:val="24"/>
                  <w:szCs w:val="24"/>
                </w:rPr>
                <w:id w:val="819006641"/>
                <w:showingPlcHdr/>
                <w:picture/>
              </w:sdtPr>
              <w:sdtContent>
                <w:r w:rsidR="00B9194D">
                  <w:rPr>
                    <w:rFonts w:cstheme="minorHAnsi"/>
                    <w:noProof/>
                    <w:color w:val="333366"/>
                    <w:sz w:val="24"/>
                    <w:szCs w:val="24"/>
                  </w:rPr>
                  <w:drawing>
                    <wp:inline distT="0" distB="0" distL="0" distR="0" wp14:anchorId="7660C0F4" wp14:editId="6C8797E2">
                      <wp:extent cx="1385616" cy="635000"/>
                      <wp:effectExtent l="0" t="0" r="5080" b="0"/>
                      <wp:docPr id="1" name="Afbeelding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30714" cy="6556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787BDCF" w14:textId="4600772E" w:rsidR="34FA0400" w:rsidRDefault="34FA0400"/>
    <w:p w14:paraId="5C8B358D" w14:textId="7974791A" w:rsidR="00EE4AC8" w:rsidRPr="00D4776E" w:rsidRDefault="00B05C9F" w:rsidP="34FA0400">
      <w:pPr>
        <w:spacing w:after="0"/>
        <w:rPr>
          <w:rFonts w:asciiTheme="majorHAnsi" w:hAnsiTheme="majorHAnsi" w:cstheme="majorBidi"/>
          <w:color w:val="333366"/>
          <w:sz w:val="18"/>
          <w:szCs w:val="18"/>
        </w:rPr>
      </w:pPr>
      <w:r w:rsidRPr="34FA0400">
        <w:rPr>
          <w:rFonts w:asciiTheme="majorHAnsi" w:hAnsiTheme="majorHAnsi" w:cstheme="majorBidi"/>
          <w:i/>
          <w:iCs/>
          <w:color w:val="323265"/>
          <w:sz w:val="18"/>
          <w:szCs w:val="18"/>
        </w:rPr>
        <w:t>*Als u het formulier digitaal invult, kunt u een foto van uw handtekening plakken.</w:t>
      </w:r>
      <w:r>
        <w:br/>
      </w:r>
      <w:r w:rsidR="00EE4AC8" w:rsidRPr="34FA0400">
        <w:rPr>
          <w:rFonts w:asciiTheme="majorHAnsi" w:hAnsiTheme="majorHAnsi" w:cstheme="majorBidi"/>
          <w:color w:val="333366"/>
          <w:sz w:val="18"/>
          <w:szCs w:val="18"/>
        </w:rPr>
        <w:t xml:space="preserve">U bent uiteraard niet verplicht om toestemming te geven en u mag eerder gegeven toestemming altijd weer intrekken. Dit doet u door contact op te nemen met de </w:t>
      </w:r>
      <w:r w:rsidR="00AF7C58" w:rsidRPr="34FA0400">
        <w:rPr>
          <w:rFonts w:asciiTheme="majorHAnsi" w:hAnsiTheme="majorHAnsi" w:cstheme="majorBidi"/>
          <w:color w:val="333366"/>
          <w:sz w:val="18"/>
          <w:szCs w:val="18"/>
        </w:rPr>
        <w:t>contactpersoon</w:t>
      </w:r>
      <w:r w:rsidR="00EE4AC8" w:rsidRPr="34FA0400">
        <w:rPr>
          <w:rFonts w:asciiTheme="majorHAnsi" w:hAnsiTheme="majorHAnsi" w:cstheme="majorBidi"/>
          <w:color w:val="333366"/>
          <w:sz w:val="18"/>
          <w:szCs w:val="18"/>
        </w:rPr>
        <w:t xml:space="preserve"> van </w:t>
      </w:r>
      <w:r w:rsidR="00AF7C58" w:rsidRPr="34FA0400">
        <w:rPr>
          <w:rFonts w:asciiTheme="majorHAnsi" w:hAnsiTheme="majorHAnsi" w:cstheme="majorBidi"/>
          <w:color w:val="333366"/>
          <w:sz w:val="18"/>
          <w:szCs w:val="18"/>
        </w:rPr>
        <w:t>het Aanmeldpunt</w:t>
      </w:r>
      <w:r w:rsidR="00EE4AC8" w:rsidRPr="34FA0400">
        <w:rPr>
          <w:rFonts w:asciiTheme="majorHAnsi" w:hAnsiTheme="majorHAnsi" w:cstheme="majorBidi"/>
          <w:color w:val="333366"/>
          <w:sz w:val="18"/>
          <w:szCs w:val="18"/>
        </w:rPr>
        <w:t xml:space="preserve">. U mag de informatie bekijken, die Auris bewaart. En u mag die aan laten passen, als dat nodig is. Het privacyreglement </w:t>
      </w:r>
      <w:r w:rsidR="5A663D4A" w:rsidRPr="34FA0400">
        <w:rPr>
          <w:rFonts w:asciiTheme="majorHAnsi" w:hAnsiTheme="majorHAnsi" w:cstheme="majorBidi"/>
          <w:color w:val="333366"/>
          <w:sz w:val="18"/>
          <w:szCs w:val="18"/>
        </w:rPr>
        <w:t xml:space="preserve">Onderwijs </w:t>
      </w:r>
      <w:r w:rsidR="00EE4AC8" w:rsidRPr="34FA0400">
        <w:rPr>
          <w:rFonts w:asciiTheme="majorHAnsi" w:hAnsiTheme="majorHAnsi" w:cstheme="majorBidi"/>
          <w:color w:val="333366"/>
          <w:sz w:val="18"/>
          <w:szCs w:val="18"/>
        </w:rPr>
        <w:t xml:space="preserve">van de Koninklijke Auris Groep geldt voor deze informatie, zie </w:t>
      </w:r>
      <w:hyperlink r:id="rId12">
        <w:r w:rsidR="00713DD4" w:rsidRPr="34FA0400">
          <w:rPr>
            <w:rStyle w:val="Hyperlink"/>
            <w:rFonts w:asciiTheme="majorHAnsi" w:hAnsiTheme="majorHAnsi" w:cstheme="majorBidi"/>
            <w:sz w:val="18"/>
            <w:szCs w:val="18"/>
          </w:rPr>
          <w:t>www.auris.nl/privacy</w:t>
        </w:r>
      </w:hyperlink>
      <w:r w:rsidR="00713DD4" w:rsidRPr="34FA0400">
        <w:rPr>
          <w:rFonts w:asciiTheme="majorHAnsi" w:hAnsiTheme="majorHAnsi" w:cstheme="majorBidi"/>
          <w:color w:val="333366"/>
          <w:sz w:val="18"/>
          <w:szCs w:val="18"/>
        </w:rPr>
        <w:t xml:space="preserve"> </w:t>
      </w:r>
    </w:p>
    <w:sectPr w:rsidR="00EE4AC8" w:rsidRPr="00D4776E" w:rsidSect="00F37285">
      <w:headerReference w:type="default" r:id="rId13"/>
      <w:footerReference w:type="default" r:id="rId14"/>
      <w:pgSz w:w="11906" w:h="16838"/>
      <w:pgMar w:top="1417" w:right="1417" w:bottom="1417" w:left="141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D3BBE" w14:textId="77777777" w:rsidR="00B07429" w:rsidRDefault="00B07429">
      <w:pPr>
        <w:spacing w:after="0" w:line="240" w:lineRule="auto"/>
      </w:pPr>
      <w:r>
        <w:separator/>
      </w:r>
    </w:p>
  </w:endnote>
  <w:endnote w:type="continuationSeparator" w:id="0">
    <w:p w14:paraId="59D11F94" w14:textId="77777777" w:rsidR="00B07429" w:rsidRDefault="00B07429">
      <w:pPr>
        <w:spacing w:after="0" w:line="240" w:lineRule="auto"/>
      </w:pPr>
      <w:r>
        <w:continuationSeparator/>
      </w:r>
    </w:p>
  </w:endnote>
  <w:endnote w:type="continuationNotice" w:id="1">
    <w:p w14:paraId="369C8FB8" w14:textId="77777777" w:rsidR="00B07429" w:rsidRDefault="00B074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ITC Clearface Std">
    <w:panose1 w:val="020706030507050204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4779527"/>
      <w:docPartObj>
        <w:docPartGallery w:val="Page Numbers (Bottom of Page)"/>
        <w:docPartUnique/>
      </w:docPartObj>
    </w:sdtPr>
    <w:sdtContent>
      <w:sdt>
        <w:sdtPr>
          <w:rPr>
            <w:color w:val="44546A" w:themeColor="text2"/>
          </w:rPr>
          <w:id w:val="2084940876"/>
          <w:docPartObj>
            <w:docPartGallery w:val="Page Numbers (Bottom of Page)"/>
            <w:docPartUnique/>
          </w:docPartObj>
        </w:sdtPr>
        <w:sdtContent>
          <w:p w14:paraId="71A4EE7B" w14:textId="4572EF88" w:rsidR="000F635F" w:rsidRPr="00A704AC" w:rsidRDefault="000F635F" w:rsidP="000F635F">
            <w:pPr>
              <w:pStyle w:val="Voettekst"/>
              <w:rPr>
                <w:color w:val="44546A" w:themeColor="text2"/>
                <w:sz w:val="20"/>
                <w:szCs w:val="20"/>
              </w:rPr>
            </w:pPr>
            <w:r w:rsidRPr="00A704AC">
              <w:rPr>
                <w:color w:val="44546A" w:themeColor="text2"/>
                <w:sz w:val="20"/>
                <w:szCs w:val="20"/>
              </w:rPr>
              <w:t xml:space="preserve">Toestemmingsformulier </w:t>
            </w:r>
            <w:r w:rsidR="00A704AC" w:rsidRPr="00A704AC">
              <w:rPr>
                <w:color w:val="44546A" w:themeColor="text2"/>
                <w:sz w:val="20"/>
                <w:szCs w:val="20"/>
              </w:rPr>
              <w:t>Aanmeldpunt: Aanmelding</w:t>
            </w:r>
            <w:r w:rsidRPr="00A704AC">
              <w:rPr>
                <w:color w:val="44546A" w:themeColor="text2"/>
                <w:sz w:val="20"/>
                <w:szCs w:val="20"/>
              </w:rPr>
              <w:t xml:space="preserve"> </w:t>
            </w:r>
            <w:r w:rsidR="00A704AC" w:rsidRPr="00A704AC">
              <w:rPr>
                <w:color w:val="44546A" w:themeColor="text2"/>
                <w:sz w:val="20"/>
                <w:szCs w:val="20"/>
              </w:rPr>
              <w:t>+ opvragen van informati</w:t>
            </w:r>
            <w:r w:rsidR="00A704AC">
              <w:rPr>
                <w:color w:val="44546A" w:themeColor="text2"/>
                <w:sz w:val="20"/>
                <w:szCs w:val="20"/>
              </w:rPr>
              <w:t xml:space="preserve">e      </w:t>
            </w:r>
            <w:r w:rsidR="00F04D9F">
              <w:rPr>
                <w:color w:val="44546A" w:themeColor="text2"/>
                <w:sz w:val="20"/>
                <w:szCs w:val="20"/>
              </w:rPr>
              <w:t>13</w:t>
            </w:r>
            <w:r w:rsidR="003D0BEB">
              <w:rPr>
                <w:color w:val="44546A" w:themeColor="text2"/>
                <w:sz w:val="20"/>
                <w:szCs w:val="20"/>
              </w:rPr>
              <w:t>-9</w:t>
            </w:r>
            <w:r w:rsidR="00270C66" w:rsidRPr="00A704AC">
              <w:rPr>
                <w:color w:val="44546A" w:themeColor="text2"/>
                <w:sz w:val="20"/>
                <w:szCs w:val="20"/>
              </w:rPr>
              <w:t>-2024</w:t>
            </w:r>
            <w:r w:rsidRPr="00CD414F">
              <w:rPr>
                <w:color w:val="44546A" w:themeColor="text2"/>
              </w:rPr>
              <w:tab/>
            </w:r>
            <w:r w:rsidRPr="00A704AC">
              <w:rPr>
                <w:color w:val="44546A" w:themeColor="text2"/>
                <w:sz w:val="20"/>
                <w:szCs w:val="20"/>
              </w:rPr>
              <w:fldChar w:fldCharType="begin"/>
            </w:r>
            <w:r w:rsidRPr="00A704AC">
              <w:rPr>
                <w:color w:val="44546A" w:themeColor="text2"/>
                <w:sz w:val="20"/>
                <w:szCs w:val="20"/>
              </w:rPr>
              <w:instrText>PAGE   \* MERGEFORMAT</w:instrText>
            </w:r>
            <w:r w:rsidRPr="00A704AC">
              <w:rPr>
                <w:color w:val="44546A" w:themeColor="text2"/>
                <w:sz w:val="20"/>
                <w:szCs w:val="20"/>
              </w:rPr>
              <w:fldChar w:fldCharType="separate"/>
            </w:r>
            <w:r w:rsidRPr="00A704AC">
              <w:rPr>
                <w:color w:val="44546A" w:themeColor="text2"/>
                <w:sz w:val="20"/>
                <w:szCs w:val="20"/>
              </w:rPr>
              <w:t>1</w:t>
            </w:r>
            <w:r w:rsidRPr="00A704AC">
              <w:rPr>
                <w:color w:val="44546A" w:themeColor="text2"/>
                <w:sz w:val="20"/>
                <w:szCs w:val="20"/>
              </w:rPr>
              <w:fldChar w:fldCharType="end"/>
            </w:r>
          </w:p>
        </w:sdtContent>
      </w:sdt>
    </w:sdtContent>
  </w:sdt>
  <w:p w14:paraId="26BF6E96" w14:textId="76107D54" w:rsidR="00B764BA" w:rsidRDefault="00B764B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6C26F" w14:textId="77777777" w:rsidR="00B07429" w:rsidRDefault="00B07429">
      <w:pPr>
        <w:spacing w:after="0" w:line="240" w:lineRule="auto"/>
      </w:pPr>
      <w:r>
        <w:separator/>
      </w:r>
    </w:p>
  </w:footnote>
  <w:footnote w:type="continuationSeparator" w:id="0">
    <w:p w14:paraId="593B9E1B" w14:textId="77777777" w:rsidR="00B07429" w:rsidRDefault="00B07429">
      <w:pPr>
        <w:spacing w:after="0" w:line="240" w:lineRule="auto"/>
      </w:pPr>
      <w:r>
        <w:continuationSeparator/>
      </w:r>
    </w:p>
  </w:footnote>
  <w:footnote w:type="continuationNotice" w:id="1">
    <w:p w14:paraId="68F26302" w14:textId="77777777" w:rsidR="00B07429" w:rsidRDefault="00B074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B24FE" w14:textId="77777777" w:rsidR="00B764BA" w:rsidRDefault="00F727CC">
    <w:pPr>
      <w:pStyle w:val="Koptekst"/>
    </w:pPr>
    <w:r>
      <w:rPr>
        <w:noProof/>
      </w:rPr>
      <w:drawing>
        <wp:inline distT="0" distB="0" distL="0" distR="0" wp14:anchorId="198C9A71" wp14:editId="420D9727">
          <wp:extent cx="1809750" cy="688032"/>
          <wp:effectExtent l="0" t="0" r="0" b="0"/>
          <wp:docPr id="52" name="Afbeelding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URIS-KONINKLIJKE-LOGO-CMYK_uitgesned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118" cy="72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8730B0" w14:textId="77777777" w:rsidR="00B764BA" w:rsidRDefault="00B764B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0738"/>
    <w:multiLevelType w:val="hybridMultilevel"/>
    <w:tmpl w:val="B7281364"/>
    <w:lvl w:ilvl="0" w:tplc="294CB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582D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CC24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06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7467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2ED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A01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2B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42B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15C33"/>
    <w:multiLevelType w:val="hybridMultilevel"/>
    <w:tmpl w:val="B5F63912"/>
    <w:lvl w:ilvl="0" w:tplc="BC2C7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94E9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066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69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E0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86E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844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DABD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CE7E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F3048"/>
    <w:multiLevelType w:val="hybridMultilevel"/>
    <w:tmpl w:val="C6EAA3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0BCEA"/>
    <w:multiLevelType w:val="hybridMultilevel"/>
    <w:tmpl w:val="832498F2"/>
    <w:lvl w:ilvl="0" w:tplc="25929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8C7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CC9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E8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52B9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7CD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BA8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8051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BE8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A33A6"/>
    <w:multiLevelType w:val="hybridMultilevel"/>
    <w:tmpl w:val="637CE7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66547"/>
    <w:multiLevelType w:val="hybridMultilevel"/>
    <w:tmpl w:val="540EF4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17D75"/>
    <w:multiLevelType w:val="hybridMultilevel"/>
    <w:tmpl w:val="96ACD9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D60DE"/>
    <w:multiLevelType w:val="hybridMultilevel"/>
    <w:tmpl w:val="E006DF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355244">
    <w:abstractNumId w:val="0"/>
  </w:num>
  <w:num w:numId="2" w16cid:durableId="2056730196">
    <w:abstractNumId w:val="3"/>
  </w:num>
  <w:num w:numId="3" w16cid:durableId="2003392150">
    <w:abstractNumId w:val="1"/>
  </w:num>
  <w:num w:numId="4" w16cid:durableId="1439448231">
    <w:abstractNumId w:val="7"/>
  </w:num>
  <w:num w:numId="5" w16cid:durableId="988248763">
    <w:abstractNumId w:val="2"/>
  </w:num>
  <w:num w:numId="6" w16cid:durableId="359353668">
    <w:abstractNumId w:val="5"/>
  </w:num>
  <w:num w:numId="7" w16cid:durableId="1578977264">
    <w:abstractNumId w:val="6"/>
  </w:num>
  <w:num w:numId="8" w16cid:durableId="1016077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D4"/>
    <w:rsid w:val="00001059"/>
    <w:rsid w:val="0000223B"/>
    <w:rsid w:val="000077BB"/>
    <w:rsid w:val="00023131"/>
    <w:rsid w:val="00030CF0"/>
    <w:rsid w:val="00031168"/>
    <w:rsid w:val="00032FED"/>
    <w:rsid w:val="00033FC9"/>
    <w:rsid w:val="000419EE"/>
    <w:rsid w:val="0005403D"/>
    <w:rsid w:val="00083802"/>
    <w:rsid w:val="000A49A9"/>
    <w:rsid w:val="000B607D"/>
    <w:rsid w:val="000C0EF5"/>
    <w:rsid w:val="000C5A5C"/>
    <w:rsid w:val="000F1062"/>
    <w:rsid w:val="000F635F"/>
    <w:rsid w:val="000F77EE"/>
    <w:rsid w:val="000F7F04"/>
    <w:rsid w:val="00100494"/>
    <w:rsid w:val="00101427"/>
    <w:rsid w:val="00110C8B"/>
    <w:rsid w:val="00112AB9"/>
    <w:rsid w:val="00123C2C"/>
    <w:rsid w:val="0013125A"/>
    <w:rsid w:val="00165B79"/>
    <w:rsid w:val="00170B55"/>
    <w:rsid w:val="00176694"/>
    <w:rsid w:val="00183AD3"/>
    <w:rsid w:val="001B2F0A"/>
    <w:rsid w:val="001C7114"/>
    <w:rsid w:val="001D3947"/>
    <w:rsid w:val="001F261B"/>
    <w:rsid w:val="001F473D"/>
    <w:rsid w:val="002038CE"/>
    <w:rsid w:val="00204B22"/>
    <w:rsid w:val="0022511D"/>
    <w:rsid w:val="00232767"/>
    <w:rsid w:val="00265A05"/>
    <w:rsid w:val="00270C66"/>
    <w:rsid w:val="002A16F1"/>
    <w:rsid w:val="002A7AD6"/>
    <w:rsid w:val="002E358A"/>
    <w:rsid w:val="002F245E"/>
    <w:rsid w:val="002F7E27"/>
    <w:rsid w:val="00306FBC"/>
    <w:rsid w:val="00313E15"/>
    <w:rsid w:val="00322EBC"/>
    <w:rsid w:val="003310D0"/>
    <w:rsid w:val="00347532"/>
    <w:rsid w:val="00363A78"/>
    <w:rsid w:val="00380FCF"/>
    <w:rsid w:val="003A126F"/>
    <w:rsid w:val="003A2660"/>
    <w:rsid w:val="003C0AA9"/>
    <w:rsid w:val="003C5008"/>
    <w:rsid w:val="003C5736"/>
    <w:rsid w:val="003D0BEB"/>
    <w:rsid w:val="003E0AD4"/>
    <w:rsid w:val="003E73BC"/>
    <w:rsid w:val="003F4276"/>
    <w:rsid w:val="004100B2"/>
    <w:rsid w:val="00422DE3"/>
    <w:rsid w:val="00477DBD"/>
    <w:rsid w:val="00485CC4"/>
    <w:rsid w:val="004A3739"/>
    <w:rsid w:val="004B0CEC"/>
    <w:rsid w:val="004B4BBC"/>
    <w:rsid w:val="004C696C"/>
    <w:rsid w:val="004C6D30"/>
    <w:rsid w:val="004D32D2"/>
    <w:rsid w:val="004F3DA2"/>
    <w:rsid w:val="00501457"/>
    <w:rsid w:val="00504235"/>
    <w:rsid w:val="00515732"/>
    <w:rsid w:val="0052581F"/>
    <w:rsid w:val="00555A02"/>
    <w:rsid w:val="005803E1"/>
    <w:rsid w:val="00590D1B"/>
    <w:rsid w:val="005A2FA2"/>
    <w:rsid w:val="005A7A23"/>
    <w:rsid w:val="005C4670"/>
    <w:rsid w:val="005D0E3D"/>
    <w:rsid w:val="005E39FB"/>
    <w:rsid w:val="00620FEB"/>
    <w:rsid w:val="006237D1"/>
    <w:rsid w:val="006475F0"/>
    <w:rsid w:val="00670CA8"/>
    <w:rsid w:val="00677E1A"/>
    <w:rsid w:val="00687F62"/>
    <w:rsid w:val="006977A1"/>
    <w:rsid w:val="006A4838"/>
    <w:rsid w:val="006A73C6"/>
    <w:rsid w:val="006D27E6"/>
    <w:rsid w:val="006D52AE"/>
    <w:rsid w:val="006D7481"/>
    <w:rsid w:val="00704CED"/>
    <w:rsid w:val="00713DD4"/>
    <w:rsid w:val="00721177"/>
    <w:rsid w:val="00751860"/>
    <w:rsid w:val="007549E4"/>
    <w:rsid w:val="007579BE"/>
    <w:rsid w:val="00764A2B"/>
    <w:rsid w:val="00767DC2"/>
    <w:rsid w:val="00774468"/>
    <w:rsid w:val="00774889"/>
    <w:rsid w:val="0078093F"/>
    <w:rsid w:val="007948B7"/>
    <w:rsid w:val="007B5CA0"/>
    <w:rsid w:val="007C4264"/>
    <w:rsid w:val="007D3BBC"/>
    <w:rsid w:val="007E60DB"/>
    <w:rsid w:val="007E7E2F"/>
    <w:rsid w:val="00816248"/>
    <w:rsid w:val="00816E81"/>
    <w:rsid w:val="00821CDD"/>
    <w:rsid w:val="00842314"/>
    <w:rsid w:val="00843FDD"/>
    <w:rsid w:val="0085034E"/>
    <w:rsid w:val="008909E7"/>
    <w:rsid w:val="00891C6A"/>
    <w:rsid w:val="008C5631"/>
    <w:rsid w:val="008E4C76"/>
    <w:rsid w:val="008E5C6B"/>
    <w:rsid w:val="00906063"/>
    <w:rsid w:val="00922C61"/>
    <w:rsid w:val="00927786"/>
    <w:rsid w:val="00933B6E"/>
    <w:rsid w:val="009522DA"/>
    <w:rsid w:val="00981A5F"/>
    <w:rsid w:val="0098472B"/>
    <w:rsid w:val="00994A85"/>
    <w:rsid w:val="009968FE"/>
    <w:rsid w:val="009A0E96"/>
    <w:rsid w:val="009A37ED"/>
    <w:rsid w:val="009C22DD"/>
    <w:rsid w:val="009D04F8"/>
    <w:rsid w:val="009D25EA"/>
    <w:rsid w:val="009E6106"/>
    <w:rsid w:val="009F516F"/>
    <w:rsid w:val="00A07BF9"/>
    <w:rsid w:val="00A11663"/>
    <w:rsid w:val="00A13B5D"/>
    <w:rsid w:val="00A23E8C"/>
    <w:rsid w:val="00A25B0F"/>
    <w:rsid w:val="00A36668"/>
    <w:rsid w:val="00A4205B"/>
    <w:rsid w:val="00A4392A"/>
    <w:rsid w:val="00A60659"/>
    <w:rsid w:val="00A62CBB"/>
    <w:rsid w:val="00A6305A"/>
    <w:rsid w:val="00A660DE"/>
    <w:rsid w:val="00A704AC"/>
    <w:rsid w:val="00A71F08"/>
    <w:rsid w:val="00A729CF"/>
    <w:rsid w:val="00A731EA"/>
    <w:rsid w:val="00A8783A"/>
    <w:rsid w:val="00A93E12"/>
    <w:rsid w:val="00AA010F"/>
    <w:rsid w:val="00AB62C9"/>
    <w:rsid w:val="00AD2AC4"/>
    <w:rsid w:val="00AD4C35"/>
    <w:rsid w:val="00AD5E76"/>
    <w:rsid w:val="00AE4360"/>
    <w:rsid w:val="00AF7C58"/>
    <w:rsid w:val="00B01A8B"/>
    <w:rsid w:val="00B05678"/>
    <w:rsid w:val="00B05C9F"/>
    <w:rsid w:val="00B07429"/>
    <w:rsid w:val="00B144F5"/>
    <w:rsid w:val="00B37E69"/>
    <w:rsid w:val="00B419E7"/>
    <w:rsid w:val="00B577CE"/>
    <w:rsid w:val="00B6076B"/>
    <w:rsid w:val="00B72D55"/>
    <w:rsid w:val="00B72D88"/>
    <w:rsid w:val="00B764BA"/>
    <w:rsid w:val="00B82572"/>
    <w:rsid w:val="00B83D2F"/>
    <w:rsid w:val="00B84284"/>
    <w:rsid w:val="00B86442"/>
    <w:rsid w:val="00B9194D"/>
    <w:rsid w:val="00BA04A7"/>
    <w:rsid w:val="00C04AB3"/>
    <w:rsid w:val="00C07688"/>
    <w:rsid w:val="00C37633"/>
    <w:rsid w:val="00C63619"/>
    <w:rsid w:val="00C660DA"/>
    <w:rsid w:val="00C725AB"/>
    <w:rsid w:val="00C749E7"/>
    <w:rsid w:val="00C77218"/>
    <w:rsid w:val="00CB1B9B"/>
    <w:rsid w:val="00CC5D57"/>
    <w:rsid w:val="00CF0121"/>
    <w:rsid w:val="00CF6A8D"/>
    <w:rsid w:val="00CF7A67"/>
    <w:rsid w:val="00D014CA"/>
    <w:rsid w:val="00D116F9"/>
    <w:rsid w:val="00D22D00"/>
    <w:rsid w:val="00D4776E"/>
    <w:rsid w:val="00DB09D0"/>
    <w:rsid w:val="00DE33D7"/>
    <w:rsid w:val="00E008AC"/>
    <w:rsid w:val="00E41315"/>
    <w:rsid w:val="00E4582E"/>
    <w:rsid w:val="00E473DA"/>
    <w:rsid w:val="00E60960"/>
    <w:rsid w:val="00E86D26"/>
    <w:rsid w:val="00E93955"/>
    <w:rsid w:val="00EB61C0"/>
    <w:rsid w:val="00EC791A"/>
    <w:rsid w:val="00ED6027"/>
    <w:rsid w:val="00EE4AC8"/>
    <w:rsid w:val="00F04D9F"/>
    <w:rsid w:val="00F05831"/>
    <w:rsid w:val="00F37285"/>
    <w:rsid w:val="00F6359F"/>
    <w:rsid w:val="00F727CC"/>
    <w:rsid w:val="00F727FA"/>
    <w:rsid w:val="00F767E9"/>
    <w:rsid w:val="00F80B92"/>
    <w:rsid w:val="00F80E4B"/>
    <w:rsid w:val="00F853ED"/>
    <w:rsid w:val="00F91F92"/>
    <w:rsid w:val="00F944C1"/>
    <w:rsid w:val="00F9760B"/>
    <w:rsid w:val="00FA519A"/>
    <w:rsid w:val="00FA52AB"/>
    <w:rsid w:val="00FD793D"/>
    <w:rsid w:val="0158E825"/>
    <w:rsid w:val="01692D05"/>
    <w:rsid w:val="01DF74CD"/>
    <w:rsid w:val="0339BFF8"/>
    <w:rsid w:val="03FB817C"/>
    <w:rsid w:val="043BB213"/>
    <w:rsid w:val="051B9FE1"/>
    <w:rsid w:val="068CDA3D"/>
    <w:rsid w:val="06DB62AD"/>
    <w:rsid w:val="0733223E"/>
    <w:rsid w:val="074B9147"/>
    <w:rsid w:val="09450ECC"/>
    <w:rsid w:val="0A5DA084"/>
    <w:rsid w:val="0A784B4B"/>
    <w:rsid w:val="0AB2E11D"/>
    <w:rsid w:val="0B3691B9"/>
    <w:rsid w:val="0B783A7D"/>
    <w:rsid w:val="0C40467E"/>
    <w:rsid w:val="0CA4B1E3"/>
    <w:rsid w:val="0D2DF589"/>
    <w:rsid w:val="0D958103"/>
    <w:rsid w:val="0DAEA216"/>
    <w:rsid w:val="0DB03746"/>
    <w:rsid w:val="0DE9F0EB"/>
    <w:rsid w:val="0DEA81DF"/>
    <w:rsid w:val="0E113870"/>
    <w:rsid w:val="0E6F7335"/>
    <w:rsid w:val="0EC28227"/>
    <w:rsid w:val="0F6F4492"/>
    <w:rsid w:val="0FE1CCDC"/>
    <w:rsid w:val="0FF957EF"/>
    <w:rsid w:val="10666CE3"/>
    <w:rsid w:val="107D6A54"/>
    <w:rsid w:val="10B1E13B"/>
    <w:rsid w:val="10CFBCD5"/>
    <w:rsid w:val="1190DD52"/>
    <w:rsid w:val="1230DDF6"/>
    <w:rsid w:val="12BDF302"/>
    <w:rsid w:val="131BCC20"/>
    <w:rsid w:val="136997D8"/>
    <w:rsid w:val="13769AE9"/>
    <w:rsid w:val="140D1433"/>
    <w:rsid w:val="142EC8FE"/>
    <w:rsid w:val="1459C363"/>
    <w:rsid w:val="146C8D94"/>
    <w:rsid w:val="153D4BC2"/>
    <w:rsid w:val="1563DE8D"/>
    <w:rsid w:val="15651EE0"/>
    <w:rsid w:val="15AA7B53"/>
    <w:rsid w:val="16777780"/>
    <w:rsid w:val="16E39440"/>
    <w:rsid w:val="17E2AA62"/>
    <w:rsid w:val="17EF3D43"/>
    <w:rsid w:val="194A4C2C"/>
    <w:rsid w:val="198338E4"/>
    <w:rsid w:val="19BC4866"/>
    <w:rsid w:val="19BFA667"/>
    <w:rsid w:val="1A7E5DC8"/>
    <w:rsid w:val="1AA5918C"/>
    <w:rsid w:val="1AB3ED75"/>
    <w:rsid w:val="1B31D21D"/>
    <w:rsid w:val="1BA3E226"/>
    <w:rsid w:val="1C6A5D40"/>
    <w:rsid w:val="1CC2AE66"/>
    <w:rsid w:val="1D3E73BF"/>
    <w:rsid w:val="1E01E27E"/>
    <w:rsid w:val="1EDA4420"/>
    <w:rsid w:val="210944A4"/>
    <w:rsid w:val="210FB338"/>
    <w:rsid w:val="2145097E"/>
    <w:rsid w:val="21FD97F1"/>
    <w:rsid w:val="2229F7C5"/>
    <w:rsid w:val="23A75FC6"/>
    <w:rsid w:val="240F153F"/>
    <w:rsid w:val="2453F8F9"/>
    <w:rsid w:val="24575BFB"/>
    <w:rsid w:val="250C1699"/>
    <w:rsid w:val="25197A68"/>
    <w:rsid w:val="254A81C3"/>
    <w:rsid w:val="2600349B"/>
    <w:rsid w:val="2622820B"/>
    <w:rsid w:val="26CA925E"/>
    <w:rsid w:val="275F332A"/>
    <w:rsid w:val="2787906C"/>
    <w:rsid w:val="2794CE93"/>
    <w:rsid w:val="27A68C9B"/>
    <w:rsid w:val="2843B75B"/>
    <w:rsid w:val="2889C27B"/>
    <w:rsid w:val="28B90A2A"/>
    <w:rsid w:val="28EC5B6F"/>
    <w:rsid w:val="295A22CD"/>
    <w:rsid w:val="2990DDDA"/>
    <w:rsid w:val="2A1DF2E6"/>
    <w:rsid w:val="2A2203D1"/>
    <w:rsid w:val="2A54E0C4"/>
    <w:rsid w:val="2B7B581D"/>
    <w:rsid w:val="2CBDACD8"/>
    <w:rsid w:val="2DCC4ECF"/>
    <w:rsid w:val="2E5DC4AD"/>
    <w:rsid w:val="2F6A450F"/>
    <w:rsid w:val="2F83D5EA"/>
    <w:rsid w:val="2F92F9A4"/>
    <w:rsid w:val="2FA6BBD2"/>
    <w:rsid w:val="3098F7E3"/>
    <w:rsid w:val="31563475"/>
    <w:rsid w:val="31E549BC"/>
    <w:rsid w:val="31E7BD57"/>
    <w:rsid w:val="3302A342"/>
    <w:rsid w:val="340C545B"/>
    <w:rsid w:val="34177A50"/>
    <w:rsid w:val="341EF1E2"/>
    <w:rsid w:val="34A68E6B"/>
    <w:rsid w:val="34FA0400"/>
    <w:rsid w:val="354DC21A"/>
    <w:rsid w:val="36C56DBD"/>
    <w:rsid w:val="375A4F0C"/>
    <w:rsid w:val="37684C19"/>
    <w:rsid w:val="379866B2"/>
    <w:rsid w:val="3861C8AB"/>
    <w:rsid w:val="38B7AA24"/>
    <w:rsid w:val="390B4922"/>
    <w:rsid w:val="39254819"/>
    <w:rsid w:val="39669C8E"/>
    <w:rsid w:val="3A5CEC38"/>
    <w:rsid w:val="3B15236C"/>
    <w:rsid w:val="3BB11A0C"/>
    <w:rsid w:val="3BC6269F"/>
    <w:rsid w:val="3BE6B18E"/>
    <w:rsid w:val="3BFCF1AC"/>
    <w:rsid w:val="3C564F59"/>
    <w:rsid w:val="3D5CF4F0"/>
    <w:rsid w:val="3D8281EF"/>
    <w:rsid w:val="3DBE90FB"/>
    <w:rsid w:val="3E60763B"/>
    <w:rsid w:val="3ECFC36E"/>
    <w:rsid w:val="3F201F36"/>
    <w:rsid w:val="3FF612FE"/>
    <w:rsid w:val="408CA17F"/>
    <w:rsid w:val="41DEA529"/>
    <w:rsid w:val="41F4F445"/>
    <w:rsid w:val="42DB5801"/>
    <w:rsid w:val="440FC906"/>
    <w:rsid w:val="4494DAC6"/>
    <w:rsid w:val="452E7492"/>
    <w:rsid w:val="45659072"/>
    <w:rsid w:val="46656CDE"/>
    <w:rsid w:val="46CA44F3"/>
    <w:rsid w:val="4723BB0A"/>
    <w:rsid w:val="4778605C"/>
    <w:rsid w:val="47789DED"/>
    <w:rsid w:val="48692594"/>
    <w:rsid w:val="486A367B"/>
    <w:rsid w:val="49182730"/>
    <w:rsid w:val="49BC0985"/>
    <w:rsid w:val="4B8820D4"/>
    <w:rsid w:val="4C1D479B"/>
    <w:rsid w:val="4D799B81"/>
    <w:rsid w:val="4D9A43E8"/>
    <w:rsid w:val="4DFFCCB1"/>
    <w:rsid w:val="4E014E52"/>
    <w:rsid w:val="4F691D6F"/>
    <w:rsid w:val="5040870B"/>
    <w:rsid w:val="5059A34A"/>
    <w:rsid w:val="50A49C20"/>
    <w:rsid w:val="50D11D6E"/>
    <w:rsid w:val="510A5DFB"/>
    <w:rsid w:val="513AB308"/>
    <w:rsid w:val="519641A3"/>
    <w:rsid w:val="51C187B1"/>
    <w:rsid w:val="51C7FAF0"/>
    <w:rsid w:val="526DB50B"/>
    <w:rsid w:val="52D68E01"/>
    <w:rsid w:val="52F98378"/>
    <w:rsid w:val="5358C372"/>
    <w:rsid w:val="53AD7C57"/>
    <w:rsid w:val="53B0B581"/>
    <w:rsid w:val="541110C1"/>
    <w:rsid w:val="543B4DA9"/>
    <w:rsid w:val="54CE515C"/>
    <w:rsid w:val="54DB326B"/>
    <w:rsid w:val="54F1CF4D"/>
    <w:rsid w:val="55278D5B"/>
    <w:rsid w:val="56F37966"/>
    <w:rsid w:val="56F53335"/>
    <w:rsid w:val="571B1A13"/>
    <w:rsid w:val="58CA1D89"/>
    <w:rsid w:val="58FBE278"/>
    <w:rsid w:val="5931FFF2"/>
    <w:rsid w:val="59CDDEBB"/>
    <w:rsid w:val="59E56C4D"/>
    <w:rsid w:val="5A116341"/>
    <w:rsid w:val="5A663D4A"/>
    <w:rsid w:val="5B29BE03"/>
    <w:rsid w:val="5B544CBA"/>
    <w:rsid w:val="5BA94163"/>
    <w:rsid w:val="5C30E6DC"/>
    <w:rsid w:val="5C42271E"/>
    <w:rsid w:val="5C7DC3AC"/>
    <w:rsid w:val="5DBF9646"/>
    <w:rsid w:val="5E09F620"/>
    <w:rsid w:val="5FFA07F8"/>
    <w:rsid w:val="609E5BA9"/>
    <w:rsid w:val="60DDC868"/>
    <w:rsid w:val="615865ED"/>
    <w:rsid w:val="619348A3"/>
    <w:rsid w:val="62C76970"/>
    <w:rsid w:val="62D8FAFA"/>
    <w:rsid w:val="62E1FCA8"/>
    <w:rsid w:val="637B9567"/>
    <w:rsid w:val="64605EE3"/>
    <w:rsid w:val="651A950F"/>
    <w:rsid w:val="65E14C1C"/>
    <w:rsid w:val="68341B4F"/>
    <w:rsid w:val="683833E5"/>
    <w:rsid w:val="68661A29"/>
    <w:rsid w:val="68E1DF82"/>
    <w:rsid w:val="6996E4F4"/>
    <w:rsid w:val="69A4116C"/>
    <w:rsid w:val="6B0464FB"/>
    <w:rsid w:val="6B214444"/>
    <w:rsid w:val="6B812B73"/>
    <w:rsid w:val="6C296807"/>
    <w:rsid w:val="6C4BCF98"/>
    <w:rsid w:val="6C6B7482"/>
    <w:rsid w:val="6CEC9B0B"/>
    <w:rsid w:val="6DD28D82"/>
    <w:rsid w:val="6ED52D36"/>
    <w:rsid w:val="6EE7AFE8"/>
    <w:rsid w:val="6F6B4582"/>
    <w:rsid w:val="7016A980"/>
    <w:rsid w:val="7025CAF6"/>
    <w:rsid w:val="7112FCCC"/>
    <w:rsid w:val="71BBE99C"/>
    <w:rsid w:val="72348FE3"/>
    <w:rsid w:val="723E2449"/>
    <w:rsid w:val="72DFCC5C"/>
    <w:rsid w:val="73694042"/>
    <w:rsid w:val="74287725"/>
    <w:rsid w:val="75DA8706"/>
    <w:rsid w:val="75E86A52"/>
    <w:rsid w:val="763A3FAF"/>
    <w:rsid w:val="77615E03"/>
    <w:rsid w:val="77C28212"/>
    <w:rsid w:val="77EF386D"/>
    <w:rsid w:val="79A96FDF"/>
    <w:rsid w:val="7AF00920"/>
    <w:rsid w:val="7BBBCC3B"/>
    <w:rsid w:val="7BBDABC6"/>
    <w:rsid w:val="7CA558AE"/>
    <w:rsid w:val="7D3B4218"/>
    <w:rsid w:val="7E2ACD43"/>
    <w:rsid w:val="7E4034A0"/>
    <w:rsid w:val="7F613F5A"/>
    <w:rsid w:val="7F6F3256"/>
    <w:rsid w:val="7F8B8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1C857"/>
  <w15:chartTrackingRefBased/>
  <w15:docId w15:val="{335A8A68-49A1-46D2-91C0-E093F3BE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0AD4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E0A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E0A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eenafstand">
    <w:name w:val="No Spacing"/>
    <w:uiPriority w:val="1"/>
    <w:qFormat/>
    <w:rsid w:val="003E0AD4"/>
    <w:pPr>
      <w:spacing w:after="0" w:line="240" w:lineRule="auto"/>
    </w:pPr>
    <w:rPr>
      <w:rFonts w:ascii="Arial" w:eastAsia="Times New Roman" w:hAnsi="Arial" w:cs="Maiandra GD"/>
      <w:sz w:val="18"/>
      <w:szCs w:val="18"/>
      <w:lang w:eastAsia="nl-NL"/>
    </w:rPr>
  </w:style>
  <w:style w:type="character" w:customStyle="1" w:styleId="A2">
    <w:name w:val="A2"/>
    <w:uiPriority w:val="99"/>
    <w:rsid w:val="003E0AD4"/>
    <w:rPr>
      <w:rFonts w:cs="ITC Clearface Std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E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0AD4"/>
  </w:style>
  <w:style w:type="paragraph" w:styleId="Voettekst">
    <w:name w:val="footer"/>
    <w:basedOn w:val="Standaard"/>
    <w:link w:val="VoettekstChar"/>
    <w:uiPriority w:val="99"/>
    <w:unhideWhenUsed/>
    <w:rsid w:val="003E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0AD4"/>
  </w:style>
  <w:style w:type="paragraph" w:customStyle="1" w:styleId="BasistekstAuris">
    <w:name w:val="Basistekst Auris"/>
    <w:basedOn w:val="Standaard"/>
    <w:link w:val="BasistekstAurisChar"/>
    <w:rsid w:val="003E0AD4"/>
    <w:pPr>
      <w:spacing w:after="0" w:line="240" w:lineRule="atLeast"/>
    </w:pPr>
    <w:rPr>
      <w:rFonts w:ascii="Arial" w:eastAsia="Times New Roman" w:hAnsi="Arial" w:cs="Maiandra GD"/>
      <w:sz w:val="20"/>
      <w:szCs w:val="18"/>
      <w:lang w:eastAsia="nl-NL"/>
    </w:rPr>
  </w:style>
  <w:style w:type="table" w:styleId="Tabelraster">
    <w:name w:val="Table Grid"/>
    <w:basedOn w:val="Standaardtabel"/>
    <w:uiPriority w:val="39"/>
    <w:rsid w:val="003E0AD4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stekstAurisChar">
    <w:name w:val="Basistekst Auris Char"/>
    <w:basedOn w:val="Standaardalinea-lettertype"/>
    <w:link w:val="BasistekstAuris"/>
    <w:rsid w:val="003E0AD4"/>
    <w:rPr>
      <w:rFonts w:ascii="Arial" w:eastAsia="Times New Roman" w:hAnsi="Arial" w:cs="Maiandra GD"/>
      <w:sz w:val="20"/>
      <w:szCs w:val="18"/>
      <w:lang w:eastAsia="nl-NL"/>
    </w:rPr>
  </w:style>
  <w:style w:type="paragraph" w:styleId="Lijstalinea">
    <w:name w:val="List Paragraph"/>
    <w:basedOn w:val="Standaard"/>
    <w:uiPriority w:val="34"/>
    <w:qFormat/>
    <w:rsid w:val="003E0AD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3E0AD4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C6361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63619"/>
    <w:rPr>
      <w:color w:val="605E5C"/>
      <w:shd w:val="clear" w:color="auto" w:fill="E1DFDD"/>
    </w:rPr>
  </w:style>
  <w:style w:type="character" w:styleId="Intensievebenadrukking">
    <w:name w:val="Intense Emphasis"/>
    <w:basedOn w:val="Standaardalinea-lettertype"/>
    <w:uiPriority w:val="21"/>
    <w:qFormat/>
    <w:rsid w:val="00110C8B"/>
    <w:rPr>
      <w:i/>
      <w:iCs/>
      <w:color w:val="5B9BD5" w:themeColor="accent1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10C8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10C8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10C8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10C8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10C8B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10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0C8B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4C6D30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033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2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uris.nl/privac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5754FC2E256448C259E1537E2A911" ma:contentTypeVersion="16" ma:contentTypeDescription="Een nieuw document maken." ma:contentTypeScope="" ma:versionID="2ff8c503d5f23f7a712629b27f603b14">
  <xsd:schema xmlns:xsd="http://www.w3.org/2001/XMLSchema" xmlns:xs="http://www.w3.org/2001/XMLSchema" xmlns:p="http://schemas.microsoft.com/office/2006/metadata/properties" xmlns:ns2="66eb26d7-b7b7-46d4-8027-726339898d6b" xmlns:ns3="dd006268-cbac-4e06-bc4e-51887f804a0a" xmlns:ns4="d554a673-cccd-48b4-a92b-34518dca77cc" targetNamespace="http://schemas.microsoft.com/office/2006/metadata/properties" ma:root="true" ma:fieldsID="a42512f2f9b75c10453b2de648ed985c" ns2:_="" ns3:_="" ns4:_="">
    <xsd:import namespace="66eb26d7-b7b7-46d4-8027-726339898d6b"/>
    <xsd:import namespace="dd006268-cbac-4e06-bc4e-51887f804a0a"/>
    <xsd:import namespace="d554a673-cccd-48b4-a92b-34518dca77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b26d7-b7b7-46d4-8027-726339898d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078fcd4-485d-43ec-a444-0fff3fe4a4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06268-cbac-4e06-bc4e-51887f804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4a673-cccd-48b4-a92b-34518dca77c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a032a16-5899-4ceb-a985-a0a893f29d1e}" ma:internalName="TaxCatchAll" ma:showField="CatchAllData" ma:web="dd006268-cbac-4e06-bc4e-51887f804a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6eb26d7-b7b7-46d4-8027-726339898d6b" xsi:nil="true"/>
    <lcf76f155ced4ddcb4097134ff3c332f xmlns="66eb26d7-b7b7-46d4-8027-726339898d6b">
      <Terms xmlns="http://schemas.microsoft.com/office/infopath/2007/PartnerControls"/>
    </lcf76f155ced4ddcb4097134ff3c332f>
    <TaxCatchAll xmlns="d554a673-cccd-48b4-a92b-34518dca77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8C1638-C73A-44D7-AB0A-FA8867C11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b26d7-b7b7-46d4-8027-726339898d6b"/>
    <ds:schemaRef ds:uri="dd006268-cbac-4e06-bc4e-51887f804a0a"/>
    <ds:schemaRef ds:uri="d554a673-cccd-48b4-a92b-34518dca77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DEB3B8-483B-40D2-AD79-E46D42E903ED}">
  <ds:schemaRefs>
    <ds:schemaRef ds:uri="66eb26d7-b7b7-46d4-8027-726339898d6b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d554a673-cccd-48b4-a92b-34518dca77cc"/>
    <ds:schemaRef ds:uri="dd006268-cbac-4e06-bc4e-51887f804a0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CE607F1-CA07-4E5E-BF42-AF57D64D43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E000F5-CDD3-4EF5-BCB5-6A981F88B0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Hoeven, Esther van der</dc:creator>
  <cp:keywords/>
  <dc:description/>
  <cp:lastModifiedBy>Groenendaal-van Dam, Monique</cp:lastModifiedBy>
  <cp:revision>2</cp:revision>
  <dcterms:created xsi:type="dcterms:W3CDTF">2024-10-15T12:36:00Z</dcterms:created>
  <dcterms:modified xsi:type="dcterms:W3CDTF">2024-10-15T12:36:00Z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0x0101003E65754FC2E256448C259E1537E2A911</vt:lpwstr>
  </property>
  <property fmtid="{D5CDD505-2E9C-101B-9397-08002B2CF9AE}" pid="3" name="Order">
    <vt:r8>7222800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